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4673E2" w14:paraId="17131510" w14:textId="77777777" w:rsidTr="008F59E5">
        <w:trPr>
          <w:trHeight w:val="1488"/>
        </w:trPr>
        <w:tc>
          <w:tcPr>
            <w:tcW w:w="3398" w:type="dxa"/>
          </w:tcPr>
          <w:p w14:paraId="7610FD72" w14:textId="77777777" w:rsidR="004673E2" w:rsidRDefault="004673E2" w:rsidP="008F59E5">
            <w:pPr>
              <w:spacing w:line="240" w:lineRule="auto"/>
              <w:ind w:firstLine="0"/>
            </w:pPr>
          </w:p>
          <w:p w14:paraId="04D8066A" w14:textId="77777777" w:rsidR="004673E2" w:rsidRDefault="004673E2" w:rsidP="008F59E5">
            <w:pPr>
              <w:spacing w:line="240" w:lineRule="auto"/>
              <w:ind w:firstLine="0"/>
            </w:pPr>
          </w:p>
          <w:p w14:paraId="6E7AB7B1" w14:textId="77777777" w:rsidR="004673E2" w:rsidRDefault="004673E2" w:rsidP="008F59E5">
            <w:pPr>
              <w:spacing w:line="240" w:lineRule="auto"/>
              <w:ind w:firstLine="0"/>
            </w:pPr>
          </w:p>
          <w:p w14:paraId="74E6016D" w14:textId="77777777" w:rsidR="004673E2" w:rsidRDefault="004673E2" w:rsidP="008F59E5">
            <w:pPr>
              <w:spacing w:line="240" w:lineRule="auto"/>
              <w:ind w:firstLine="0"/>
            </w:pPr>
          </w:p>
          <w:p w14:paraId="36D1A3AA" w14:textId="77777777" w:rsidR="004673E2" w:rsidRDefault="004673E2" w:rsidP="008F59E5">
            <w:pPr>
              <w:spacing w:line="240" w:lineRule="auto"/>
              <w:ind w:firstLine="0"/>
            </w:pPr>
          </w:p>
          <w:p w14:paraId="23808E58" w14:textId="77777777" w:rsidR="004673E2" w:rsidRDefault="004673E2" w:rsidP="008F59E5">
            <w:pPr>
              <w:spacing w:line="240" w:lineRule="auto"/>
              <w:ind w:firstLine="0"/>
            </w:pPr>
          </w:p>
          <w:p w14:paraId="15E19ACA" w14:textId="77777777" w:rsidR="004673E2" w:rsidRPr="00C844A2" w:rsidRDefault="004673E2" w:rsidP="008F59E5">
            <w:pPr>
              <w:spacing w:line="240" w:lineRule="auto"/>
              <w:ind w:firstLine="0"/>
            </w:pPr>
          </w:p>
        </w:tc>
        <w:tc>
          <w:tcPr>
            <w:tcW w:w="3398" w:type="dxa"/>
          </w:tcPr>
          <w:p w14:paraId="0AFC028A" w14:textId="77777777" w:rsidR="004673E2" w:rsidRDefault="004673E2" w:rsidP="008F59E5">
            <w:pPr>
              <w:spacing w:line="240" w:lineRule="auto"/>
              <w:ind w:firstLine="0"/>
            </w:pPr>
          </w:p>
        </w:tc>
        <w:tc>
          <w:tcPr>
            <w:tcW w:w="3399" w:type="dxa"/>
          </w:tcPr>
          <w:p w14:paraId="00FA22BB" w14:textId="77777777" w:rsidR="004673E2" w:rsidRDefault="004673E2" w:rsidP="008F59E5">
            <w:pPr>
              <w:spacing w:line="240" w:lineRule="auto"/>
              <w:ind w:firstLine="0"/>
            </w:pPr>
          </w:p>
        </w:tc>
      </w:tr>
      <w:tr w:rsidR="004673E2" w:rsidRPr="00D65269" w14:paraId="4E62D6B1" w14:textId="77777777" w:rsidTr="004673E2">
        <w:trPr>
          <w:trHeight w:val="2467"/>
        </w:trPr>
        <w:tc>
          <w:tcPr>
            <w:tcW w:w="10195" w:type="dxa"/>
            <w:gridSpan w:val="3"/>
            <w:vAlign w:val="center"/>
          </w:tcPr>
          <w:p w14:paraId="6689C54C" w14:textId="311768DF" w:rsidR="004673E2" w:rsidRPr="00D65269" w:rsidRDefault="00E2034D" w:rsidP="004673E2">
            <w:pPr>
              <w:pStyle w:val="afc"/>
            </w:pPr>
            <w:r w:rsidRPr="00E2034D">
              <w:rPr>
                <w:iCs/>
              </w:rPr>
              <w:t xml:space="preserve">ОКАЗАНИЕ УСЛУГ ПО </w:t>
            </w:r>
            <w:r w:rsidR="00201261">
              <w:rPr>
                <w:iCs/>
              </w:rPr>
              <w:t xml:space="preserve">развитию и </w:t>
            </w:r>
            <w:r w:rsidRPr="00E2034D">
              <w:rPr>
                <w:iCs/>
              </w:rPr>
              <w:t xml:space="preserve">ТЕХНИЧЕСКОЙ ПОДДЕРЖКЕ ЕДИНОЙ </w:t>
            </w:r>
            <w:r w:rsidR="00E01E55" w:rsidRPr="00E2034D">
              <w:rPr>
                <w:iCs/>
              </w:rPr>
              <w:t>СИСТЕМЫ ИНФОРМАЦИОННЫХ</w:t>
            </w:r>
            <w:r w:rsidRPr="00E2034D">
              <w:rPr>
                <w:iCs/>
              </w:rPr>
              <w:t xml:space="preserve"> РЕСУРСОВ ОФИЦИАЛЬНЫХ САЙТОВ </w:t>
            </w:r>
            <w:r w:rsidR="00E01E55" w:rsidRPr="00E2034D">
              <w:rPr>
                <w:iCs/>
              </w:rPr>
              <w:t>ОРГАНОВ ИСПОЛНИТЕЛЬНОЙ</w:t>
            </w:r>
            <w:r w:rsidRPr="00E2034D">
              <w:rPr>
                <w:iCs/>
              </w:rPr>
              <w:t xml:space="preserve"> ВЛАСТИ КУРСКОЙ ОБЛАСТИ И </w:t>
            </w:r>
            <w:r w:rsidR="00E01E55" w:rsidRPr="00E2034D">
              <w:rPr>
                <w:iCs/>
              </w:rPr>
              <w:t>ГОСУДАРСТВЕННЫХ УЧРЕЖДЕНИЙ</w:t>
            </w:r>
            <w:r w:rsidRPr="00E2034D">
              <w:rPr>
                <w:iCs/>
              </w:rPr>
              <w:t xml:space="preserve"> КУРСКОЙ ОБЛАСТИ (ЕССКО)</w:t>
            </w:r>
          </w:p>
        </w:tc>
      </w:tr>
      <w:tr w:rsidR="004673E2" w:rsidRPr="00D65269" w14:paraId="7CE20C23" w14:textId="77777777" w:rsidTr="008F59E5">
        <w:tc>
          <w:tcPr>
            <w:tcW w:w="10195" w:type="dxa"/>
            <w:gridSpan w:val="3"/>
          </w:tcPr>
          <w:p w14:paraId="40D31539" w14:textId="1CB43A7C" w:rsidR="004673E2" w:rsidRPr="00D65269" w:rsidRDefault="00E2034D" w:rsidP="004673E2">
            <w:pPr>
              <w:pStyle w:val="a6"/>
            </w:pPr>
            <w:r>
              <w:t>Частное техническое задание</w:t>
            </w:r>
          </w:p>
        </w:tc>
      </w:tr>
      <w:tr w:rsidR="004673E2" w:rsidRPr="00D65269" w14:paraId="63E03277" w14:textId="77777777" w:rsidTr="008F59E5">
        <w:tc>
          <w:tcPr>
            <w:tcW w:w="3398" w:type="dxa"/>
          </w:tcPr>
          <w:p w14:paraId="06F89228" w14:textId="77777777" w:rsidR="004673E2" w:rsidRPr="00D65269" w:rsidRDefault="004673E2" w:rsidP="008F59E5">
            <w:pPr>
              <w:spacing w:line="240" w:lineRule="auto"/>
              <w:ind w:firstLine="0"/>
            </w:pPr>
          </w:p>
        </w:tc>
        <w:tc>
          <w:tcPr>
            <w:tcW w:w="3398" w:type="dxa"/>
          </w:tcPr>
          <w:p w14:paraId="090BAA2E" w14:textId="2E050F3D" w:rsidR="004673E2" w:rsidRPr="00D65269" w:rsidRDefault="004673E2" w:rsidP="008F59E5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99" w:type="dxa"/>
          </w:tcPr>
          <w:p w14:paraId="1F8C492E" w14:textId="77777777" w:rsidR="004673E2" w:rsidRPr="00D65269" w:rsidRDefault="004673E2" w:rsidP="008F59E5">
            <w:pPr>
              <w:spacing w:line="240" w:lineRule="auto"/>
              <w:ind w:firstLine="0"/>
            </w:pPr>
          </w:p>
        </w:tc>
      </w:tr>
      <w:tr w:rsidR="004673E2" w:rsidRPr="00D65269" w14:paraId="41B83881" w14:textId="77777777" w:rsidTr="008F59E5">
        <w:trPr>
          <w:trHeight w:val="7572"/>
        </w:trPr>
        <w:tc>
          <w:tcPr>
            <w:tcW w:w="3398" w:type="dxa"/>
          </w:tcPr>
          <w:p w14:paraId="2AFCE762" w14:textId="77777777" w:rsidR="004673E2" w:rsidRPr="00D65269" w:rsidRDefault="004673E2" w:rsidP="008F59E5">
            <w:pPr>
              <w:spacing w:line="240" w:lineRule="auto"/>
              <w:ind w:firstLine="0"/>
            </w:pPr>
          </w:p>
          <w:p w14:paraId="43456083" w14:textId="77777777" w:rsidR="004673E2" w:rsidRPr="00D65269" w:rsidRDefault="004673E2" w:rsidP="008F59E5">
            <w:pPr>
              <w:spacing w:line="240" w:lineRule="auto"/>
              <w:ind w:firstLine="0"/>
            </w:pPr>
          </w:p>
          <w:p w14:paraId="5794471F" w14:textId="77777777" w:rsidR="004673E2" w:rsidRPr="00D65269" w:rsidRDefault="004673E2" w:rsidP="008F59E5">
            <w:pPr>
              <w:spacing w:line="240" w:lineRule="auto"/>
              <w:ind w:firstLine="0"/>
            </w:pPr>
          </w:p>
          <w:p w14:paraId="6E795FAD" w14:textId="77777777" w:rsidR="004673E2" w:rsidRPr="00D65269" w:rsidRDefault="004673E2" w:rsidP="008F59E5">
            <w:pPr>
              <w:spacing w:line="240" w:lineRule="auto"/>
              <w:ind w:firstLine="0"/>
            </w:pPr>
          </w:p>
        </w:tc>
        <w:tc>
          <w:tcPr>
            <w:tcW w:w="3398" w:type="dxa"/>
          </w:tcPr>
          <w:p w14:paraId="415873DF" w14:textId="3238580F" w:rsidR="004673E2" w:rsidRPr="00D65269" w:rsidRDefault="004673E2" w:rsidP="004673E2">
            <w:pPr>
              <w:pStyle w:val="a6"/>
            </w:pPr>
            <w:r w:rsidRPr="00D65269">
              <w:t xml:space="preserve">Листов </w:t>
            </w:r>
            <w:fldSimple w:instr=" NUMPAGES  \* MERGEFORMAT ">
              <w:r w:rsidR="00CF124E">
                <w:rPr>
                  <w:noProof/>
                </w:rPr>
                <w:t>37</w:t>
              </w:r>
            </w:fldSimple>
          </w:p>
        </w:tc>
        <w:tc>
          <w:tcPr>
            <w:tcW w:w="3399" w:type="dxa"/>
          </w:tcPr>
          <w:p w14:paraId="79620DCC" w14:textId="77777777" w:rsidR="004673E2" w:rsidRPr="00D65269" w:rsidRDefault="004673E2" w:rsidP="008F59E5">
            <w:pPr>
              <w:spacing w:line="240" w:lineRule="auto"/>
              <w:ind w:firstLine="0"/>
            </w:pPr>
          </w:p>
        </w:tc>
      </w:tr>
      <w:tr w:rsidR="004673E2" w:rsidRPr="00D65269" w14:paraId="0063D166" w14:textId="77777777" w:rsidTr="008F59E5">
        <w:tc>
          <w:tcPr>
            <w:tcW w:w="3398" w:type="dxa"/>
          </w:tcPr>
          <w:p w14:paraId="535C8E32" w14:textId="77777777" w:rsidR="004673E2" w:rsidRPr="00D65269" w:rsidRDefault="004673E2" w:rsidP="008F59E5">
            <w:pPr>
              <w:spacing w:line="240" w:lineRule="auto"/>
              <w:ind w:firstLine="0"/>
            </w:pPr>
          </w:p>
        </w:tc>
        <w:tc>
          <w:tcPr>
            <w:tcW w:w="3398" w:type="dxa"/>
          </w:tcPr>
          <w:p w14:paraId="20C7EC22" w14:textId="0C75BC4F" w:rsidR="004673E2" w:rsidRPr="00D65269" w:rsidRDefault="008A0271" w:rsidP="008F59E5">
            <w:pPr>
              <w:spacing w:line="240" w:lineRule="auto"/>
              <w:ind w:firstLine="0"/>
              <w:jc w:val="center"/>
            </w:pPr>
            <w:r>
              <w:t>2025</w:t>
            </w:r>
          </w:p>
        </w:tc>
        <w:tc>
          <w:tcPr>
            <w:tcW w:w="3399" w:type="dxa"/>
          </w:tcPr>
          <w:p w14:paraId="30BA9145" w14:textId="77777777" w:rsidR="004673E2" w:rsidRPr="00D65269" w:rsidRDefault="004673E2" w:rsidP="008F59E5">
            <w:pPr>
              <w:spacing w:line="240" w:lineRule="auto"/>
              <w:ind w:firstLine="0"/>
            </w:pPr>
          </w:p>
        </w:tc>
      </w:tr>
    </w:tbl>
    <w:p w14:paraId="2A1DE1A0" w14:textId="30F84C25" w:rsidR="007F3A7C" w:rsidRPr="00D65269" w:rsidRDefault="004673E2" w:rsidP="004673E2">
      <w:pPr>
        <w:pStyle w:val="af6"/>
      </w:pPr>
      <w:r w:rsidRPr="00D65269">
        <w:lastRenderedPageBreak/>
        <w:t>Аннотация</w:t>
      </w:r>
    </w:p>
    <w:p w14:paraId="01A0FC63" w14:textId="558C7F9C" w:rsidR="00473E3A" w:rsidRPr="00D65269" w:rsidRDefault="00B016E5" w:rsidP="00473E3A">
      <w:r w:rsidRPr="00B016E5">
        <w:t xml:space="preserve">В настоящем частном техническом задании (далее – ЧТЗ) приведено подробное описание способов реализации требований, по оказанию услуг по </w:t>
      </w:r>
      <w:r w:rsidR="00201261">
        <w:t xml:space="preserve">развитию и </w:t>
      </w:r>
      <w:r>
        <w:t xml:space="preserve">технической поддержке единой системы </w:t>
      </w:r>
      <w:r w:rsidRPr="00B016E5">
        <w:t>информационных ресурсов официальных сайтов органов исполнительной власти Курской области и государственных учреждений Курской области</w:t>
      </w:r>
      <w:r>
        <w:t xml:space="preserve"> (ЕССКО)</w:t>
      </w:r>
      <w:r w:rsidRPr="00B016E5">
        <w:t>, изложенных в Техническом задании (далее – ТЗ)</w:t>
      </w:r>
      <w:r w:rsidR="00473E3A" w:rsidRPr="00D65269">
        <w:t>.</w:t>
      </w:r>
    </w:p>
    <w:p w14:paraId="3071D5C2" w14:textId="4D3F44F4" w:rsidR="004673E2" w:rsidRPr="00D65269" w:rsidRDefault="00B016E5" w:rsidP="00473E3A">
      <w:r w:rsidRPr="00B016E5">
        <w:t xml:space="preserve">Настоящее </w:t>
      </w:r>
      <w:r w:rsidRPr="00B016E5">
        <w:rPr>
          <w:b/>
          <w:bCs/>
        </w:rPr>
        <w:t>частное техническое задание подразумевает выполнение Исполнителем всех требований, приведенных в ТЗ и Календарном плане выполнения работ (услуг), в полном объеме</w:t>
      </w:r>
      <w:r w:rsidRPr="00B016E5">
        <w:t>, независимо от того, приведено ли детальное описание реализации конкретной функции и/или задачи в документе.</w:t>
      </w:r>
    </w:p>
    <w:p w14:paraId="31366B83" w14:textId="771229F8" w:rsidR="004673E2" w:rsidRPr="00D65269" w:rsidRDefault="004673E2" w:rsidP="004673E2">
      <w:pPr>
        <w:pStyle w:val="af6"/>
      </w:pPr>
      <w:r w:rsidRPr="00D65269">
        <w:lastRenderedPageBreak/>
        <w:t>Содержание</w:t>
      </w:r>
    </w:p>
    <w:p w14:paraId="437A715A" w14:textId="5C1D8CF6" w:rsidR="00CF124E" w:rsidRDefault="00460E9A">
      <w:pPr>
        <w:pStyle w:val="14"/>
        <w:rPr>
          <w:rFonts w:asciiTheme="minorHAnsi" w:eastAsiaTheme="minorEastAsia" w:hAnsiTheme="minorHAnsi"/>
          <w:noProof/>
          <w:sz w:val="24"/>
          <w:lang w:eastAsia="ru-RU"/>
        </w:rPr>
      </w:pPr>
      <w:r w:rsidRPr="00D65269">
        <w:fldChar w:fldCharType="begin"/>
      </w:r>
      <w:r w:rsidRPr="00D65269">
        <w:instrText xml:space="preserve"> TOC \o "1-3" \h \z \u \t "Заголовок 7;1" </w:instrText>
      </w:r>
      <w:r w:rsidRPr="00D65269">
        <w:fldChar w:fldCharType="separate"/>
      </w:r>
      <w:hyperlink w:anchor="_Toc193811721" w:history="1">
        <w:r w:rsidR="00CF124E" w:rsidRPr="00BC477C">
          <w:rPr>
            <w:rStyle w:val="af2"/>
            <w:noProof/>
          </w:rPr>
          <w:t>1 Общие сведения</w:t>
        </w:r>
        <w:r w:rsidR="00CF124E">
          <w:rPr>
            <w:noProof/>
            <w:webHidden/>
          </w:rPr>
          <w:tab/>
        </w:r>
        <w:r w:rsidR="00CF124E">
          <w:rPr>
            <w:noProof/>
            <w:webHidden/>
          </w:rPr>
          <w:fldChar w:fldCharType="begin"/>
        </w:r>
        <w:r w:rsidR="00CF124E">
          <w:rPr>
            <w:noProof/>
            <w:webHidden/>
          </w:rPr>
          <w:instrText xml:space="preserve"> PAGEREF _Toc193811721 \h </w:instrText>
        </w:r>
        <w:r w:rsidR="00CF124E">
          <w:rPr>
            <w:noProof/>
            <w:webHidden/>
          </w:rPr>
        </w:r>
        <w:r w:rsidR="00CF124E">
          <w:rPr>
            <w:noProof/>
            <w:webHidden/>
          </w:rPr>
          <w:fldChar w:fldCharType="separate"/>
        </w:r>
        <w:r w:rsidR="00CF124E">
          <w:rPr>
            <w:noProof/>
            <w:webHidden/>
          </w:rPr>
          <w:t>6</w:t>
        </w:r>
        <w:r w:rsidR="00CF124E">
          <w:rPr>
            <w:noProof/>
            <w:webHidden/>
          </w:rPr>
          <w:fldChar w:fldCharType="end"/>
        </w:r>
      </w:hyperlink>
    </w:p>
    <w:p w14:paraId="4B5B57C5" w14:textId="01EF6DF9" w:rsidR="00CF124E" w:rsidRDefault="00CF124E">
      <w:pPr>
        <w:pStyle w:val="24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22" w:history="1">
        <w:r w:rsidRPr="00BC477C">
          <w:rPr>
            <w:rStyle w:val="af2"/>
            <w:noProof/>
          </w:rPr>
          <w:t>1.1 Наименование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A4304C0" w14:textId="6E70FF75" w:rsidR="00CF124E" w:rsidRDefault="00CF124E">
      <w:pPr>
        <w:pStyle w:val="24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23" w:history="1">
        <w:r w:rsidRPr="00BC477C">
          <w:rPr>
            <w:rStyle w:val="af2"/>
            <w:noProof/>
          </w:rPr>
          <w:t>1.2 Основания для оказания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819E79B" w14:textId="77D3D224" w:rsidR="00CF124E" w:rsidRDefault="00CF124E">
      <w:pPr>
        <w:pStyle w:val="24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24" w:history="1">
        <w:r w:rsidRPr="00BC477C">
          <w:rPr>
            <w:rStyle w:val="af2"/>
            <w:noProof/>
          </w:rPr>
          <w:t>1.3 Сроки оказания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4D70572" w14:textId="1F72B04E" w:rsidR="00CF124E" w:rsidRDefault="00CF124E">
      <w:pPr>
        <w:pStyle w:val="24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25" w:history="1">
        <w:r w:rsidRPr="00BC477C">
          <w:rPr>
            <w:rStyle w:val="af2"/>
            <w:noProof/>
          </w:rPr>
          <w:t>1.4 Место оказания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7F89B9C" w14:textId="728BD197" w:rsidR="00CF124E" w:rsidRDefault="00CF124E">
      <w:pPr>
        <w:pStyle w:val="24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26" w:history="1">
        <w:r w:rsidRPr="00BC477C">
          <w:rPr>
            <w:rStyle w:val="af2"/>
            <w:noProof/>
          </w:rPr>
          <w:t>1.5 Порядок оформления и предъявления Заказчику результатов оказания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776AE86" w14:textId="7C0C4C70" w:rsidR="00CF124E" w:rsidRDefault="00CF124E">
      <w:pPr>
        <w:pStyle w:val="14"/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27" w:history="1">
        <w:r w:rsidRPr="00BC477C">
          <w:rPr>
            <w:rStyle w:val="af2"/>
            <w:noProof/>
          </w:rPr>
          <w:t>2 Цели и задачи развития сайта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F123860" w14:textId="6C00F970" w:rsidR="00CF124E" w:rsidRDefault="00CF124E">
      <w:pPr>
        <w:pStyle w:val="14"/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28" w:history="1">
        <w:r w:rsidRPr="00BC477C">
          <w:rPr>
            <w:rStyle w:val="af2"/>
            <w:noProof/>
          </w:rPr>
          <w:t>3 Описание способов реализации требований по технической поддержке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90991B7" w14:textId="7589BC30" w:rsidR="00CF124E" w:rsidRDefault="00CF124E">
      <w:pPr>
        <w:pStyle w:val="24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29" w:history="1">
        <w:r w:rsidRPr="00BC477C">
          <w:rPr>
            <w:rStyle w:val="af2"/>
            <w:noProof/>
          </w:rPr>
          <w:t>3.1 Техническая поддержка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F280754" w14:textId="0B9A729E" w:rsidR="00CF124E" w:rsidRDefault="00CF124E">
      <w:pPr>
        <w:pStyle w:val="32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30" w:history="1">
        <w:r w:rsidRPr="00BC477C">
          <w:rPr>
            <w:rStyle w:val="af2"/>
            <w:noProof/>
          </w:rPr>
          <w:t>3.1.1 Требования к развитию Системы и внесению изменений в 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DADDFEF" w14:textId="22AA7EE8" w:rsidR="00CF124E" w:rsidRDefault="00CF124E">
      <w:pPr>
        <w:pStyle w:val="32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31" w:history="1">
        <w:r w:rsidRPr="00BC477C">
          <w:rPr>
            <w:rStyle w:val="af2"/>
            <w:noProof/>
          </w:rPr>
          <w:t>3.1.2 Требования к поддержке и сопровождению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2749311" w14:textId="06F557F1" w:rsidR="00CF124E" w:rsidRDefault="00CF124E">
      <w:pPr>
        <w:pStyle w:val="32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32" w:history="1">
        <w:r w:rsidRPr="00BC477C">
          <w:rPr>
            <w:rStyle w:val="af2"/>
            <w:noProof/>
          </w:rPr>
          <w:t>3.1.3 Требования к техническому аудиту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D3AB257" w14:textId="64493B6A" w:rsidR="00CF124E" w:rsidRDefault="00CF124E">
      <w:pPr>
        <w:pStyle w:val="32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33" w:history="1">
        <w:r w:rsidRPr="00BC477C">
          <w:rPr>
            <w:rStyle w:val="af2"/>
            <w:noProof/>
          </w:rPr>
          <w:t>3.1.4 Требования к поддержке безопасности и защите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FD8922A" w14:textId="7DAE6FF1" w:rsidR="00CF124E" w:rsidRDefault="00CF124E">
      <w:pPr>
        <w:pStyle w:val="24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34" w:history="1">
        <w:r w:rsidRPr="00BC477C">
          <w:rPr>
            <w:rStyle w:val="af2"/>
            <w:noProof/>
          </w:rPr>
          <w:t>3.2 Требования к созданию Подсайта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26C4EF2" w14:textId="4591664F" w:rsidR="00CF124E" w:rsidRDefault="00CF124E">
      <w:pPr>
        <w:pStyle w:val="32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35" w:history="1">
        <w:r w:rsidRPr="00BC477C">
          <w:rPr>
            <w:rStyle w:val="af2"/>
            <w:noProof/>
          </w:rPr>
          <w:t>3.2.1 Требования к структуре Подсайта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01D4CCA" w14:textId="162D84A0" w:rsidR="00CF124E" w:rsidRDefault="00CF124E">
      <w:pPr>
        <w:pStyle w:val="32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36" w:history="1">
        <w:r w:rsidRPr="00BC477C">
          <w:rPr>
            <w:rStyle w:val="af2"/>
            <w:noProof/>
          </w:rPr>
          <w:t>3.2.2 Требования к дизайну Подсайта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F17C808" w14:textId="033FC4DD" w:rsidR="00CF124E" w:rsidRDefault="00CF124E">
      <w:pPr>
        <w:pStyle w:val="32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37" w:history="1">
        <w:r w:rsidRPr="00BC477C">
          <w:rPr>
            <w:rStyle w:val="af2"/>
            <w:noProof/>
          </w:rPr>
          <w:t>3.2.3 Требования к основным элементам страниц Подсайта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E61D544" w14:textId="25F9C194" w:rsidR="00CF124E" w:rsidRDefault="00CF124E">
      <w:pPr>
        <w:pStyle w:val="32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38" w:history="1">
        <w:r w:rsidRPr="00BC477C">
          <w:rPr>
            <w:rStyle w:val="af2"/>
            <w:noProof/>
          </w:rPr>
          <w:t>3.2.4 Требования к отдельным элементам оказания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A3F5CEE" w14:textId="4A93B2B6" w:rsidR="00CF124E" w:rsidRDefault="00CF124E">
      <w:pPr>
        <w:pStyle w:val="32"/>
        <w:tabs>
          <w:tab w:val="right" w:leader="dot" w:pos="10195"/>
        </w:tabs>
        <w:rPr>
          <w:rFonts w:asciiTheme="minorHAnsi" w:eastAsiaTheme="minorEastAsia" w:hAnsiTheme="minorHAnsi"/>
          <w:noProof/>
          <w:sz w:val="24"/>
          <w:lang w:eastAsia="ru-RU"/>
        </w:rPr>
      </w:pPr>
      <w:hyperlink w:anchor="_Toc193811739" w:history="1">
        <w:r w:rsidRPr="00BC477C">
          <w:rPr>
            <w:rStyle w:val="af2"/>
            <w:noProof/>
          </w:rPr>
          <w:t>3.2.5 Подсайт Архивного управления Курской области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_Toc193811739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9E84E47" w14:textId="6BDCFE62" w:rsidR="004673E2" w:rsidRPr="00D65269" w:rsidRDefault="00460E9A" w:rsidP="004673E2">
      <w:r w:rsidRPr="00D65269">
        <w:fldChar w:fldCharType="end"/>
      </w:r>
    </w:p>
    <w:p w14:paraId="62F84AEE" w14:textId="64AE60C4" w:rsidR="00A760BD" w:rsidRDefault="00A760BD" w:rsidP="00A760BD">
      <w:pPr>
        <w:pStyle w:val="af6"/>
      </w:pPr>
      <w:r>
        <w:lastRenderedPageBreak/>
        <w:t>Термины и сокращения</w:t>
      </w:r>
    </w:p>
    <w:p w14:paraId="62F4E4BE" w14:textId="3F011AFD" w:rsidR="00A760BD" w:rsidRDefault="00A760BD" w:rsidP="00764C39">
      <w:r>
        <w:t>В настоящем документе используются термины и сокращения, представленные в таблице 1. Остальные термины используются в том значении, в котором они употребляются в постановлении Губернатора Курской области от 09.08.2021 № 822-па «О государственной информационной системе «Единая система информационных ресурсов официальных сайтов органов исполнительной власти Курской области и государственных учреждений Курской области».</w:t>
      </w:r>
      <w:bookmarkStart w:id="0" w:name="_heading=h.30j0zll"/>
      <w:bookmarkEnd w:id="0"/>
    </w:p>
    <w:p w14:paraId="203BC538" w14:textId="469AC051" w:rsidR="00764C39" w:rsidRDefault="00764C39" w:rsidP="00764C39">
      <w:pPr>
        <w:pStyle w:val="afb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CF124E">
        <w:t>1</w:t>
      </w:r>
      <w:r>
        <w:fldChar w:fldCharType="end"/>
      </w:r>
      <w:r>
        <w:t>.</w:t>
      </w:r>
      <w:r>
        <w:br/>
        <w:t>Термины и определения</w:t>
      </w:r>
    </w:p>
    <w:tbl>
      <w:tblPr>
        <w:tblW w:w="10088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2405"/>
        <w:gridCol w:w="7683"/>
      </w:tblGrid>
      <w:tr w:rsidR="00A760BD" w14:paraId="138E5E97" w14:textId="77777777" w:rsidTr="00A760BD">
        <w:trPr>
          <w:tblHeader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7F833BF" w14:textId="77777777" w:rsidR="00A760BD" w:rsidRPr="009F6EEC" w:rsidRDefault="00A760BD" w:rsidP="009F6EEC">
            <w:pPr>
              <w:pStyle w:val="af4"/>
              <w:jc w:val="center"/>
              <w:rPr>
                <w:b/>
                <w:bCs/>
              </w:rPr>
            </w:pPr>
            <w:r w:rsidRPr="009F6EEC">
              <w:rPr>
                <w:b/>
                <w:bCs/>
              </w:rPr>
              <w:t>Термин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7E627B7" w14:textId="77777777" w:rsidR="00A760BD" w:rsidRPr="009F6EEC" w:rsidRDefault="00A760BD" w:rsidP="009F6EEC">
            <w:pPr>
              <w:pStyle w:val="af4"/>
              <w:jc w:val="center"/>
              <w:rPr>
                <w:b/>
                <w:bCs/>
              </w:rPr>
            </w:pPr>
            <w:r w:rsidRPr="009F6EEC">
              <w:rPr>
                <w:b/>
                <w:bCs/>
              </w:rPr>
              <w:t>Определение</w:t>
            </w:r>
          </w:p>
        </w:tc>
      </w:tr>
      <w:tr w:rsidR="00A760BD" w14:paraId="068D2F84" w14:textId="77777777" w:rsidTr="00A760B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F88CB" w14:textId="77777777" w:rsidR="00A760BD" w:rsidRDefault="00A760BD" w:rsidP="00A760BD">
            <w:pPr>
              <w:pStyle w:val="af4"/>
            </w:pPr>
            <w:r>
              <w:t>Администратор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FA797" w14:textId="77777777" w:rsidR="00A760BD" w:rsidRDefault="00A760BD" w:rsidP="00A760BD">
            <w:pPr>
              <w:pStyle w:val="af4"/>
            </w:pPr>
            <w:r>
              <w:t>Зарегистрированный пользователь с абсолютными правами на создание, редактирование и удаление любой информации о Системе или о ее Модераторах</w:t>
            </w:r>
          </w:p>
        </w:tc>
      </w:tr>
      <w:tr w:rsidR="00A760BD" w14:paraId="562512A3" w14:textId="77777777" w:rsidTr="00A760B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47E64" w14:textId="77777777" w:rsidR="00A760BD" w:rsidRDefault="00A760BD" w:rsidP="00A760BD">
            <w:pPr>
              <w:pStyle w:val="af4"/>
            </w:pPr>
            <w:r>
              <w:t>Модератор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1BF4F" w14:textId="77777777" w:rsidR="00A760BD" w:rsidRDefault="00A760BD" w:rsidP="00A760BD">
            <w:pPr>
              <w:pStyle w:val="af4"/>
            </w:pPr>
            <w:r>
              <w:t>Зарегистрированный пользователь, имеющий доступ к закрытой части Системы и наделенный правами на создание, редактирование и удаление материалов, редактор Системы</w:t>
            </w:r>
          </w:p>
        </w:tc>
      </w:tr>
      <w:tr w:rsidR="00A760BD" w14:paraId="6754AADC" w14:textId="77777777" w:rsidTr="00A760B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8E85B" w14:textId="77777777" w:rsidR="00A760BD" w:rsidRDefault="00A760BD" w:rsidP="00A760BD">
            <w:pPr>
              <w:pStyle w:val="af4"/>
            </w:pPr>
            <w:r>
              <w:t>Браузер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CF89" w14:textId="77777777" w:rsidR="00A760BD" w:rsidRDefault="00A760BD" w:rsidP="00A760BD">
            <w:pPr>
              <w:pStyle w:val="af4"/>
            </w:pPr>
            <w:r>
              <w:t>Прикладное программное обеспечение для просмотра веб-страниц</w:t>
            </w:r>
            <w:r>
              <w:tab/>
            </w:r>
          </w:p>
        </w:tc>
      </w:tr>
      <w:tr w:rsidR="00A760BD" w14:paraId="0F0B0EDF" w14:textId="77777777" w:rsidTr="00A760B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AFEF" w14:textId="77777777" w:rsidR="00A760BD" w:rsidRDefault="00A760BD" w:rsidP="00A760BD">
            <w:pPr>
              <w:pStyle w:val="af4"/>
            </w:pPr>
            <w:r>
              <w:t>ЕССКО, Система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40E3" w14:textId="77777777" w:rsidR="00A760BD" w:rsidRDefault="00A760BD" w:rsidP="00A760BD">
            <w:pPr>
              <w:pStyle w:val="af4"/>
            </w:pPr>
            <w:r>
              <w:t>Единая система информационных ресурсов официальных сайтов органов исполнительной власти Курской области и государственных учреждений Курской области.</w:t>
            </w:r>
          </w:p>
        </w:tc>
      </w:tr>
      <w:tr w:rsidR="00A760BD" w14:paraId="4BF3395A" w14:textId="77777777" w:rsidTr="00A760B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42A6" w14:textId="77777777" w:rsidR="00A760BD" w:rsidRDefault="00A760BD" w:rsidP="00A760BD">
            <w:pPr>
              <w:pStyle w:val="af4"/>
            </w:pPr>
            <w:r>
              <w:t>Пользователь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B8A4" w14:textId="77777777" w:rsidR="00A760BD" w:rsidRDefault="00A760BD" w:rsidP="00A760BD">
            <w:pPr>
              <w:pStyle w:val="af4"/>
            </w:pPr>
            <w:r>
              <w:t>Посетитель Информационных ресурсов Системы</w:t>
            </w:r>
          </w:p>
        </w:tc>
      </w:tr>
      <w:tr w:rsidR="00A760BD" w14:paraId="085BBE0C" w14:textId="77777777" w:rsidTr="00A760B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C205D" w14:textId="77777777" w:rsidR="00A760BD" w:rsidRDefault="00A760BD" w:rsidP="00A760BD">
            <w:pPr>
              <w:pStyle w:val="af4"/>
            </w:pPr>
            <w:r>
              <w:t>Программное обеспечение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747E" w14:textId="77777777" w:rsidR="00A760BD" w:rsidRDefault="00A760BD" w:rsidP="00A760BD">
            <w:pPr>
              <w:pStyle w:val="af4"/>
            </w:pPr>
            <w:r>
              <w:t>Совокупность программ системы обработки информации и программных документов, необходимых для их эксплуатации</w:t>
            </w:r>
          </w:p>
        </w:tc>
      </w:tr>
      <w:tr w:rsidR="00A760BD" w14:paraId="2B85E6D4" w14:textId="77777777" w:rsidTr="00A760B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695A5" w14:textId="77777777" w:rsidR="00A760BD" w:rsidRDefault="00A760BD" w:rsidP="00A760BD">
            <w:pPr>
              <w:pStyle w:val="af4"/>
            </w:pPr>
            <w:r>
              <w:t>Подсайт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7B921" w14:textId="77777777" w:rsidR="00A760BD" w:rsidRDefault="00A760BD" w:rsidP="00A760BD">
            <w:pPr>
              <w:pStyle w:val="af4"/>
            </w:pPr>
            <w:r>
              <w:t>Сайт органа исполнительной власти Курской области, подведомственного учреждения, созданный технологическими средствами Системы</w:t>
            </w:r>
          </w:p>
        </w:tc>
      </w:tr>
      <w:tr w:rsidR="00A760BD" w14:paraId="06BC2962" w14:textId="77777777" w:rsidTr="00A760B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2390" w14:textId="77777777" w:rsidR="00A760BD" w:rsidRDefault="00A760BD" w:rsidP="00A760BD">
            <w:pPr>
              <w:pStyle w:val="af4"/>
            </w:pPr>
            <w:r>
              <w:t>Рабочий час, рабочее время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22F44" w14:textId="77777777" w:rsidR="00A760BD" w:rsidRDefault="00A760BD" w:rsidP="00A760BD">
            <w:pPr>
              <w:pStyle w:val="af4"/>
            </w:pPr>
            <w:r>
              <w:t>Ежедневно 9:00 до 18:00 по Московскому времени, за исключением выходных и праздничных дней</w:t>
            </w:r>
          </w:p>
        </w:tc>
      </w:tr>
      <w:tr w:rsidR="00A760BD" w14:paraId="5598E76D" w14:textId="77777777" w:rsidTr="00A760B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C5ABB" w14:textId="77777777" w:rsidR="00A760BD" w:rsidRDefault="00A760BD" w:rsidP="00A760BD">
            <w:pPr>
              <w:pStyle w:val="af4"/>
            </w:pPr>
            <w:r>
              <w:t>Резервное копирование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1B8BC" w14:textId="77777777" w:rsidR="00A760BD" w:rsidRDefault="00A760BD" w:rsidP="00A760BD">
            <w:pPr>
              <w:pStyle w:val="af4"/>
            </w:pPr>
            <w:r>
              <w:t>Процесс создания копии данных на носителе, предназначенном для восстановления данных в оригинальном или новом месте их расположения в случае их повреждения или разрушения</w:t>
            </w:r>
          </w:p>
        </w:tc>
      </w:tr>
      <w:tr w:rsidR="00A760BD" w14:paraId="574A1007" w14:textId="77777777" w:rsidTr="00A760B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32659" w14:textId="77777777" w:rsidR="00A760BD" w:rsidRDefault="00A760BD" w:rsidP="00A760BD">
            <w:pPr>
              <w:pStyle w:val="af4"/>
            </w:pPr>
            <w:r>
              <w:t>Главный сайт ЕССКО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17CC" w14:textId="77777777" w:rsidR="00A760BD" w:rsidRDefault="00A760BD" w:rsidP="00A760BD">
            <w:pPr>
              <w:pStyle w:val="af4"/>
            </w:pPr>
            <w:r>
              <w:t>Официальный сайт Администрации Курской области (https://курск.рф/, https://kursk.ru/)</w:t>
            </w:r>
          </w:p>
          <w:p w14:paraId="4384C36D" w14:textId="77777777" w:rsidR="00A760BD" w:rsidRDefault="00A760BD" w:rsidP="00A760BD">
            <w:pPr>
              <w:pStyle w:val="af4"/>
            </w:pPr>
          </w:p>
        </w:tc>
      </w:tr>
      <w:tr w:rsidR="00A760BD" w14:paraId="141EF5BF" w14:textId="77777777" w:rsidTr="00A760B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5B7CE" w14:textId="77777777" w:rsidR="00A760BD" w:rsidRDefault="00A760BD" w:rsidP="00A760BD">
            <w:pPr>
              <w:pStyle w:val="af4"/>
            </w:pPr>
            <w:r>
              <w:t>Тематический сайт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93CD1" w14:textId="77777777" w:rsidR="00A760BD" w:rsidRDefault="00A760BD" w:rsidP="00A760BD">
            <w:pPr>
              <w:pStyle w:val="af4"/>
            </w:pPr>
            <w:r>
              <w:t>Сайт, посвященный событию, проекту, реализуемому в Курской области, созданный технологическими средствами Системы</w:t>
            </w:r>
          </w:p>
        </w:tc>
      </w:tr>
      <w:tr w:rsidR="00A760BD" w14:paraId="79D8BCF4" w14:textId="77777777" w:rsidTr="00A760B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4F5F" w14:textId="77777777" w:rsidR="00A760BD" w:rsidRDefault="00A760BD" w:rsidP="00A760BD">
            <w:pPr>
              <w:pStyle w:val="af4"/>
            </w:pPr>
            <w:r>
              <w:t>ЧТЗ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F9EB8" w14:textId="77777777" w:rsidR="00A760BD" w:rsidRDefault="00A760BD" w:rsidP="00A760BD">
            <w:pPr>
              <w:pStyle w:val="af4"/>
            </w:pPr>
            <w:r>
              <w:t>Частное техническое задание</w:t>
            </w:r>
          </w:p>
        </w:tc>
      </w:tr>
      <w:tr w:rsidR="00A760BD" w14:paraId="6A763154" w14:textId="77777777" w:rsidTr="00A760B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5D1BF" w14:textId="77777777" w:rsidR="00A760BD" w:rsidRDefault="00A760BD" w:rsidP="00A760BD">
            <w:pPr>
              <w:pStyle w:val="af4"/>
            </w:pPr>
            <w:r>
              <w:t>IDS</w:t>
            </w:r>
          </w:p>
        </w:tc>
        <w:tc>
          <w:tcPr>
            <w:tcW w:w="7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C5358" w14:textId="77777777" w:rsidR="00A760BD" w:rsidRDefault="00A760BD" w:rsidP="00A760BD">
            <w:pPr>
              <w:pStyle w:val="af4"/>
            </w:pPr>
            <w:r>
              <w:t xml:space="preserve">Программная или аппаратно-программная система сетевой </w:t>
            </w:r>
            <w:r>
              <w:lastRenderedPageBreak/>
              <w:t>безопасности, предназначенная для выявления сетевых атак и аномалий</w:t>
            </w:r>
          </w:p>
        </w:tc>
      </w:tr>
    </w:tbl>
    <w:p w14:paraId="10C33B70" w14:textId="77777777" w:rsidR="00A760BD" w:rsidRPr="00A760BD" w:rsidRDefault="00A760BD" w:rsidP="00A760BD"/>
    <w:p w14:paraId="3CE5C09D" w14:textId="6D8A0540" w:rsidR="004673E2" w:rsidRPr="00D65269" w:rsidRDefault="004673E2" w:rsidP="004673E2">
      <w:pPr>
        <w:pStyle w:val="11"/>
      </w:pPr>
      <w:bookmarkStart w:id="1" w:name="_Toc193811721"/>
      <w:r w:rsidRPr="00D65269">
        <w:lastRenderedPageBreak/>
        <w:t>Общие сведения</w:t>
      </w:r>
      <w:bookmarkEnd w:id="1"/>
    </w:p>
    <w:p w14:paraId="11A33560" w14:textId="6035781A" w:rsidR="004673E2" w:rsidRPr="00D65269" w:rsidRDefault="004673E2" w:rsidP="004673E2">
      <w:pPr>
        <w:pStyle w:val="20"/>
      </w:pPr>
      <w:bookmarkStart w:id="2" w:name="_Toc193811722"/>
      <w:r w:rsidRPr="00D65269">
        <w:t xml:space="preserve">Наименование </w:t>
      </w:r>
      <w:r w:rsidR="00B016E5">
        <w:t>системы</w:t>
      </w:r>
      <w:bookmarkEnd w:id="2"/>
    </w:p>
    <w:p w14:paraId="7B9CCC75" w14:textId="3FAD44FB" w:rsidR="00B016E5" w:rsidRDefault="00B016E5" w:rsidP="004673E2">
      <w:r w:rsidRPr="00B016E5">
        <w:t>Полное      наименование      системы: Государственная информационная система «Единая система информационных ресурсов официальных сайтов органов исполнительной власти Курской области и государственных учреждений Курской области»</w:t>
      </w:r>
      <w:r>
        <w:t>.</w:t>
      </w:r>
    </w:p>
    <w:p w14:paraId="46CC0FF7" w14:textId="753C1571" w:rsidR="00473E3A" w:rsidRDefault="00B016E5" w:rsidP="004673E2">
      <w:r w:rsidRPr="00B016E5">
        <w:t>Сокращенное наименование системы: Система.</w:t>
      </w:r>
    </w:p>
    <w:p w14:paraId="1D0F7C1A" w14:textId="77777777" w:rsidR="00B016E5" w:rsidRPr="00D65269" w:rsidRDefault="00B016E5" w:rsidP="004673E2"/>
    <w:p w14:paraId="631FC3EA" w14:textId="1A126261" w:rsidR="004673E2" w:rsidRPr="00D65269" w:rsidRDefault="00B016E5" w:rsidP="004673E2">
      <w:pPr>
        <w:pStyle w:val="20"/>
      </w:pPr>
      <w:bookmarkStart w:id="3" w:name="_Toc193811723"/>
      <w:r>
        <w:t>Основания для оказания услуг</w:t>
      </w:r>
      <w:bookmarkEnd w:id="3"/>
    </w:p>
    <w:p w14:paraId="76BBB5BF" w14:textId="2D362EC1" w:rsidR="004673E2" w:rsidRDefault="00B016E5" w:rsidP="004673E2">
      <w:r w:rsidRPr="00B016E5">
        <w:t xml:space="preserve">Услуги оказываются в целях реализации Постановления Губернатора Курской области от 09.08.2021 </w:t>
      </w:r>
      <w:r>
        <w:t>№</w:t>
      </w:r>
      <w:r w:rsidRPr="00B016E5">
        <w:t xml:space="preserve"> 822-па «О государственной информационной системе Курской области «Единая система информационных ресурсов официальных сайтов органов исполнительной власти Курской области и государственных учреждений</w:t>
      </w:r>
      <w:r>
        <w:t xml:space="preserve"> </w:t>
      </w:r>
      <w:r w:rsidRPr="00B016E5">
        <w:t>Курской области» (в действующей редакции).</w:t>
      </w:r>
    </w:p>
    <w:p w14:paraId="2FC0456A" w14:textId="77777777" w:rsidR="00B016E5" w:rsidRPr="00D65269" w:rsidRDefault="00B016E5" w:rsidP="004673E2"/>
    <w:p w14:paraId="7D07133E" w14:textId="492E1AC6" w:rsidR="004673E2" w:rsidRDefault="00160D05" w:rsidP="004673E2">
      <w:pPr>
        <w:pStyle w:val="20"/>
      </w:pPr>
      <w:bookmarkStart w:id="4" w:name="_Toc193811724"/>
      <w:r>
        <w:t>Сроки оказания услуг</w:t>
      </w:r>
      <w:bookmarkEnd w:id="4"/>
      <w:r>
        <w:t xml:space="preserve"> </w:t>
      </w:r>
    </w:p>
    <w:p w14:paraId="4B0D9774" w14:textId="3384C7D4" w:rsidR="00473E3A" w:rsidRDefault="00160D05" w:rsidP="00473E3A">
      <w:r w:rsidRPr="00160D05">
        <w:t xml:space="preserve">Срок оказания </w:t>
      </w:r>
      <w:r w:rsidRPr="00446E86">
        <w:t xml:space="preserve">услуг: с </w:t>
      </w:r>
      <w:r w:rsidR="00446E86" w:rsidRPr="00446E86">
        <w:t>01 января 2025</w:t>
      </w:r>
      <w:r w:rsidRPr="00446E86">
        <w:t xml:space="preserve"> по 31 </w:t>
      </w:r>
      <w:r w:rsidR="005E76CC" w:rsidRPr="00446E86">
        <w:t>октября</w:t>
      </w:r>
      <w:r w:rsidRPr="00446E86">
        <w:t xml:space="preserve"> 202</w:t>
      </w:r>
      <w:r w:rsidR="005E76CC" w:rsidRPr="00446E86">
        <w:t>5</w:t>
      </w:r>
      <w:r w:rsidRPr="00446E86">
        <w:t xml:space="preserve"> года, согласно </w:t>
      </w:r>
      <w:r w:rsidR="005E76CC" w:rsidRPr="00446E86">
        <w:t>К</w:t>
      </w:r>
      <w:r w:rsidRPr="00446E86">
        <w:t>алендарному плану.</w:t>
      </w:r>
    </w:p>
    <w:p w14:paraId="60FC7F06" w14:textId="77777777" w:rsidR="00160D05" w:rsidRPr="00D65269" w:rsidRDefault="00160D05" w:rsidP="00473E3A"/>
    <w:p w14:paraId="697E1C84" w14:textId="403FBFA9" w:rsidR="004673E2" w:rsidRPr="00D65269" w:rsidRDefault="00160D05" w:rsidP="004673E2">
      <w:pPr>
        <w:pStyle w:val="20"/>
      </w:pPr>
      <w:bookmarkStart w:id="5" w:name="_Toc193811725"/>
      <w:r>
        <w:t>Место оказания услуг</w:t>
      </w:r>
      <w:bookmarkEnd w:id="5"/>
    </w:p>
    <w:p w14:paraId="1A079361" w14:textId="160E05E4" w:rsidR="00473E3A" w:rsidRDefault="00160D05" w:rsidP="00473E3A">
      <w:r w:rsidRPr="00160D05">
        <w:t xml:space="preserve">305000, г. Курск, ул. Радищева, зд. 5, оф. 4.1, </w:t>
      </w:r>
      <w:r w:rsidR="005E76CC">
        <w:t>при согласовании с Заказчиком</w:t>
      </w:r>
      <w:r w:rsidRPr="00160D05">
        <w:t xml:space="preserve"> </w:t>
      </w:r>
      <w:r w:rsidR="005E76CC">
        <w:t xml:space="preserve">возможно </w:t>
      </w:r>
      <w:r w:rsidRPr="00160D05">
        <w:t>оказание услуг дистанционным способом.</w:t>
      </w:r>
    </w:p>
    <w:p w14:paraId="1FBE490F" w14:textId="77777777" w:rsidR="00160D05" w:rsidRPr="00D65269" w:rsidRDefault="00160D05" w:rsidP="00473E3A"/>
    <w:p w14:paraId="4A379254" w14:textId="619CCD16" w:rsidR="004673E2" w:rsidRDefault="00160D05" w:rsidP="004673E2">
      <w:pPr>
        <w:pStyle w:val="20"/>
      </w:pPr>
      <w:bookmarkStart w:id="6" w:name="_Toc193811726"/>
      <w:r>
        <w:t>Порядок оформления и предъявления Заказчику результатов оказания услуг</w:t>
      </w:r>
      <w:bookmarkEnd w:id="6"/>
    </w:p>
    <w:p w14:paraId="2FD8BB14" w14:textId="77777777" w:rsidR="005E76CC" w:rsidRPr="005E76CC" w:rsidRDefault="005E76CC" w:rsidP="005E76CC">
      <w:pPr>
        <w:rPr>
          <w:rFonts w:eastAsia="Calibri" w:cs="Times New Roman"/>
        </w:rPr>
      </w:pPr>
      <w:r w:rsidRPr="005E76CC">
        <w:rPr>
          <w:rFonts w:eastAsia="Calibri" w:cs="Times New Roman"/>
        </w:rPr>
        <w:t>Порядок оформления и предъявления Заказчику результатов оказания услуг определяется настоящим техническим заданием (далее – ТЗ) и условиями Контракта, заключенного между Заказчиком и Исполнителем.</w:t>
      </w:r>
    </w:p>
    <w:p w14:paraId="288DCBEE" w14:textId="77777777" w:rsidR="005E76CC" w:rsidRPr="005E76CC" w:rsidRDefault="005E76CC" w:rsidP="005E76CC">
      <w:pPr>
        <w:rPr>
          <w:rFonts w:eastAsia="Calibri" w:cs="Times New Roman"/>
        </w:rPr>
      </w:pPr>
      <w:r w:rsidRPr="005E76CC">
        <w:rPr>
          <w:rFonts w:eastAsia="Calibri" w:cs="Times New Roman"/>
        </w:rPr>
        <w:t xml:space="preserve">Исполнитель предоставляет Заказчику заполненный журнал оказанных услуг с детальным описанием выполненных работ в рамках Контракта. Журнал должен включать: номер задачи, наименование задачи, дата создания задачи, время, </w:t>
      </w:r>
      <w:r w:rsidRPr="005E76CC">
        <w:rPr>
          <w:rFonts w:eastAsia="Calibri" w:cs="Times New Roman"/>
        </w:rPr>
        <w:lastRenderedPageBreak/>
        <w:t xml:space="preserve">затраченное на выполнение задачи. </w:t>
      </w:r>
    </w:p>
    <w:p w14:paraId="62D51EE2" w14:textId="77777777" w:rsidR="005E76CC" w:rsidRPr="005E76CC" w:rsidRDefault="005E76CC" w:rsidP="005E76CC">
      <w:pPr>
        <w:rPr>
          <w:rFonts w:eastAsia="Calibri" w:cs="Times New Roman"/>
        </w:rPr>
      </w:pPr>
      <w:r w:rsidRPr="005E76CC">
        <w:rPr>
          <w:rFonts w:eastAsia="Calibri" w:cs="Times New Roman"/>
        </w:rPr>
        <w:t>Исполнитель предоставляет Заказчику документацию:</w:t>
      </w:r>
    </w:p>
    <w:p w14:paraId="250EB180" w14:textId="77777777" w:rsidR="005E76CC" w:rsidRPr="005E76CC" w:rsidRDefault="005E76CC" w:rsidP="005E76CC">
      <w:pPr>
        <w:pStyle w:val="aa"/>
        <w:numPr>
          <w:ilvl w:val="0"/>
          <w:numId w:val="40"/>
        </w:numPr>
        <w:rPr>
          <w:rFonts w:eastAsia="Calibri" w:cs="Times New Roman"/>
        </w:rPr>
      </w:pPr>
      <w:bookmarkStart w:id="7" w:name="_Hlk159256370"/>
      <w:r w:rsidRPr="005E76CC">
        <w:rPr>
          <w:rFonts w:eastAsia="Calibri" w:cs="Times New Roman"/>
        </w:rPr>
        <w:t>руководство пользователя Подсайта;</w:t>
      </w:r>
    </w:p>
    <w:p w14:paraId="3FBC3678" w14:textId="77777777" w:rsidR="005E76CC" w:rsidRPr="005E76CC" w:rsidRDefault="005E76CC" w:rsidP="005E76CC">
      <w:pPr>
        <w:pStyle w:val="aa"/>
        <w:numPr>
          <w:ilvl w:val="0"/>
          <w:numId w:val="40"/>
        </w:numPr>
        <w:rPr>
          <w:rFonts w:eastAsia="Calibri" w:cs="Times New Roman"/>
        </w:rPr>
      </w:pPr>
      <w:r w:rsidRPr="005E76CC">
        <w:rPr>
          <w:rFonts w:eastAsia="Calibri" w:cs="Times New Roman"/>
        </w:rPr>
        <w:t>руководство администратора Подсайта, включающее описание создания подсайта, настройку цветовых схем и добавление разделов;</w:t>
      </w:r>
    </w:p>
    <w:p w14:paraId="32827190" w14:textId="77777777" w:rsidR="005E76CC" w:rsidRPr="005E76CC" w:rsidRDefault="005E76CC" w:rsidP="005E76CC">
      <w:pPr>
        <w:pStyle w:val="aa"/>
        <w:numPr>
          <w:ilvl w:val="0"/>
          <w:numId w:val="40"/>
        </w:numPr>
        <w:rPr>
          <w:rFonts w:eastAsia="Calibri" w:cs="Times New Roman"/>
        </w:rPr>
      </w:pPr>
      <w:r w:rsidRPr="005E76CC">
        <w:rPr>
          <w:rFonts w:eastAsia="Calibri" w:cs="Times New Roman"/>
        </w:rPr>
        <w:t>пояснительную записку на Подсайт;</w:t>
      </w:r>
    </w:p>
    <w:p w14:paraId="514B5E3A" w14:textId="77777777" w:rsidR="005E76CC" w:rsidRPr="005E76CC" w:rsidRDefault="005E76CC" w:rsidP="005E76CC">
      <w:pPr>
        <w:pStyle w:val="aa"/>
        <w:numPr>
          <w:ilvl w:val="0"/>
          <w:numId w:val="40"/>
        </w:numPr>
        <w:rPr>
          <w:rFonts w:eastAsia="Calibri" w:cs="Times New Roman"/>
        </w:rPr>
      </w:pPr>
      <w:r w:rsidRPr="005E76CC">
        <w:rPr>
          <w:rFonts w:eastAsia="Calibri" w:cs="Times New Roman"/>
        </w:rPr>
        <w:t>программу и методику испытаний с детальным описанием структуры созданных в рамках Контракта модулей, программного кода, созданного Исполнителем в рамках настоящего Контракта, его функциональности и используемых алгоритмов.</w:t>
      </w:r>
    </w:p>
    <w:bookmarkEnd w:id="7"/>
    <w:p w14:paraId="536ACAC2" w14:textId="77777777" w:rsidR="005E76CC" w:rsidRPr="005E76CC" w:rsidRDefault="005E76CC" w:rsidP="005E76CC">
      <w:pPr>
        <w:rPr>
          <w:rFonts w:eastAsia="Calibri" w:cs="Times New Roman"/>
        </w:rPr>
      </w:pPr>
      <w:r w:rsidRPr="005E76CC">
        <w:rPr>
          <w:rFonts w:eastAsia="Calibri" w:cs="Times New Roman"/>
        </w:rPr>
        <w:t>Документация должна давать понимание возможности дальнейшего развития Системы, встраивания новой функциональности в существующую Систему, для обеспечения в дальнейшем возможности доработки проекта. Документация передается на электронном и (или) бумажном носителях. Текстовые документы, передаваемые в электронном виде, должны быть представлены в формате .docx или .doc.</w:t>
      </w:r>
    </w:p>
    <w:p w14:paraId="0752B19D" w14:textId="77777777" w:rsidR="005E76CC" w:rsidRPr="00160D05" w:rsidRDefault="005E76CC" w:rsidP="00160D05"/>
    <w:p w14:paraId="7369A4BC" w14:textId="74D48709" w:rsidR="004673E2" w:rsidRPr="00D65269" w:rsidRDefault="004673E2" w:rsidP="004673E2">
      <w:pPr>
        <w:pStyle w:val="11"/>
      </w:pPr>
      <w:bookmarkStart w:id="8" w:name="_Toc193811727"/>
      <w:r w:rsidRPr="00D65269">
        <w:lastRenderedPageBreak/>
        <w:t xml:space="preserve">Цели и задачи </w:t>
      </w:r>
      <w:r w:rsidR="00473E3A" w:rsidRPr="00D65269">
        <w:t>развития сайта</w:t>
      </w:r>
      <w:bookmarkEnd w:id="8"/>
    </w:p>
    <w:p w14:paraId="2C711A41" w14:textId="77777777" w:rsidR="00192D28" w:rsidRDefault="00192D28" w:rsidP="00192D28">
      <w:r>
        <w:t>Целью единой системы информационных ресурсов официальных сайтов органов исполнительной власти Курской области и государственных учреждений Курской области является создание положительного имиджа органов исполнительной власти и государственных учреждений Курской области путем освещения своей деятельности и взаимодействие с пользователями.</w:t>
      </w:r>
    </w:p>
    <w:p w14:paraId="3C1B7D28" w14:textId="3FB71A98" w:rsidR="00BF36B8" w:rsidRDefault="00192D28" w:rsidP="00192D28">
      <w:r>
        <w:t>Целями выполнения работ в рамках текущего контракта являются создание Подсайт</w:t>
      </w:r>
      <w:r w:rsidR="00B80E7F">
        <w:t>а</w:t>
      </w:r>
      <w:r>
        <w:t xml:space="preserve">, </w:t>
      </w:r>
      <w:r w:rsidR="009A4C55">
        <w:t xml:space="preserve">а также услуги по </w:t>
      </w:r>
      <w:r w:rsidR="00A47C83">
        <w:t xml:space="preserve">развитию и </w:t>
      </w:r>
      <w:r w:rsidR="009A4C55">
        <w:t>технической поддержке Системы.</w:t>
      </w:r>
    </w:p>
    <w:p w14:paraId="5CEBAB5B" w14:textId="498EFE58" w:rsidR="009A4C55" w:rsidRDefault="009A4C55" w:rsidP="00192D28">
      <w:r>
        <w:t>Для достижения поставленных целей должны быть реализованы следующие услуги:</w:t>
      </w:r>
    </w:p>
    <w:p w14:paraId="49ADF399" w14:textId="2AC42785" w:rsidR="00E01E55" w:rsidRDefault="00E01E55" w:rsidP="00E23A90">
      <w:pPr>
        <w:pStyle w:val="aa"/>
        <w:numPr>
          <w:ilvl w:val="0"/>
          <w:numId w:val="9"/>
        </w:numPr>
      </w:pPr>
      <w:r>
        <w:t>услуги по технической поддержке:</w:t>
      </w:r>
    </w:p>
    <w:p w14:paraId="316706DB" w14:textId="4C7FB07E" w:rsidR="00E01E55" w:rsidRDefault="00E01E55" w:rsidP="00E23A90">
      <w:pPr>
        <w:pStyle w:val="aa"/>
        <w:numPr>
          <w:ilvl w:val="1"/>
          <w:numId w:val="9"/>
        </w:numPr>
      </w:pPr>
      <w:r>
        <w:t>развитие Системы и внесение изменений в Систему по требованию Заказчика;</w:t>
      </w:r>
    </w:p>
    <w:p w14:paraId="587EC3F8" w14:textId="53EE718E" w:rsidR="00E01E55" w:rsidRDefault="00E01E55" w:rsidP="00E23A90">
      <w:pPr>
        <w:pStyle w:val="aa"/>
        <w:numPr>
          <w:ilvl w:val="1"/>
          <w:numId w:val="9"/>
        </w:numPr>
      </w:pPr>
      <w:r>
        <w:t>поддержка и сопровождение системы;</w:t>
      </w:r>
    </w:p>
    <w:p w14:paraId="1230D4B8" w14:textId="47C4A97C" w:rsidR="00E01E55" w:rsidRDefault="00E01E55" w:rsidP="00E23A90">
      <w:pPr>
        <w:pStyle w:val="aa"/>
        <w:numPr>
          <w:ilvl w:val="1"/>
          <w:numId w:val="9"/>
        </w:numPr>
      </w:pPr>
      <w:r>
        <w:t>технический аудит Системы;</w:t>
      </w:r>
    </w:p>
    <w:p w14:paraId="765D3F3A" w14:textId="3E8C1AA0" w:rsidR="00E01E55" w:rsidRDefault="00E01E55" w:rsidP="00E23A90">
      <w:pPr>
        <w:pStyle w:val="aa"/>
        <w:numPr>
          <w:ilvl w:val="1"/>
          <w:numId w:val="9"/>
        </w:numPr>
      </w:pPr>
      <w:r>
        <w:t>поддержка безопасности Системы;</w:t>
      </w:r>
    </w:p>
    <w:p w14:paraId="724F9099" w14:textId="5D1A48CD" w:rsidR="00E01E55" w:rsidRDefault="00E01E55" w:rsidP="00E23A90">
      <w:pPr>
        <w:pStyle w:val="aa"/>
        <w:numPr>
          <w:ilvl w:val="1"/>
          <w:numId w:val="9"/>
        </w:numPr>
      </w:pPr>
      <w:r>
        <w:t>защита Системы;</w:t>
      </w:r>
    </w:p>
    <w:p w14:paraId="3F30E534" w14:textId="2780D43C" w:rsidR="00B80E7F" w:rsidRDefault="00B80E7F" w:rsidP="00E23A90">
      <w:pPr>
        <w:pStyle w:val="aa"/>
        <w:numPr>
          <w:ilvl w:val="1"/>
          <w:numId w:val="9"/>
        </w:numPr>
      </w:pPr>
      <w:r>
        <w:t>техническая поддержка сайта «Курская Коренская ярмарка»</w:t>
      </w:r>
      <w:r w:rsidRPr="00B80E7F">
        <w:t>;</w:t>
      </w:r>
    </w:p>
    <w:p w14:paraId="716B3996" w14:textId="4FBA64D9" w:rsidR="00E01E55" w:rsidRDefault="00E01E55" w:rsidP="00E23A90">
      <w:pPr>
        <w:pStyle w:val="aa"/>
        <w:numPr>
          <w:ilvl w:val="0"/>
          <w:numId w:val="9"/>
        </w:numPr>
      </w:pPr>
      <w:r>
        <w:t>услуги по созданию Подсайт</w:t>
      </w:r>
      <w:r w:rsidR="00B80E7F">
        <w:t>а</w:t>
      </w:r>
      <w:r>
        <w:t>:</w:t>
      </w:r>
    </w:p>
    <w:p w14:paraId="398D2102" w14:textId="45035D52" w:rsidR="00E01E55" w:rsidRDefault="00E01E55" w:rsidP="00E23A90">
      <w:pPr>
        <w:pStyle w:val="aa"/>
        <w:numPr>
          <w:ilvl w:val="1"/>
          <w:numId w:val="9"/>
        </w:numPr>
      </w:pPr>
      <w:r>
        <w:t xml:space="preserve">создание Подсайта </w:t>
      </w:r>
      <w:r w:rsidR="00B80E7F">
        <w:t>Архивного управления</w:t>
      </w:r>
      <w:r>
        <w:t xml:space="preserve"> Курской области;</w:t>
      </w:r>
    </w:p>
    <w:p w14:paraId="0DC04266" w14:textId="39EE0162" w:rsidR="009A4C55" w:rsidRPr="00D65269" w:rsidRDefault="00E01E55" w:rsidP="00E23A90">
      <w:pPr>
        <w:pStyle w:val="aa"/>
        <w:numPr>
          <w:ilvl w:val="1"/>
          <w:numId w:val="9"/>
        </w:numPr>
      </w:pPr>
      <w:r>
        <w:t>реализация обоюдной связи Подсайт</w:t>
      </w:r>
      <w:r w:rsidR="00955DB1">
        <w:t>а</w:t>
      </w:r>
      <w:r>
        <w:t xml:space="preserve"> с Главным сайтом</w:t>
      </w:r>
      <w:r w:rsidR="00B80E7F">
        <w:t xml:space="preserve"> ЕССКО</w:t>
      </w:r>
      <w:r>
        <w:t>.</w:t>
      </w:r>
    </w:p>
    <w:p w14:paraId="72AF7921" w14:textId="6A7565C9" w:rsidR="004673E2" w:rsidRDefault="0006171E" w:rsidP="004673E2">
      <w:pPr>
        <w:pStyle w:val="11"/>
      </w:pPr>
      <w:bookmarkStart w:id="9" w:name="_Toc193811728"/>
      <w:r>
        <w:lastRenderedPageBreak/>
        <w:t>Описание способов реализации требований</w:t>
      </w:r>
      <w:r w:rsidR="0049239C">
        <w:t xml:space="preserve"> по технической поддержке</w:t>
      </w:r>
      <w:bookmarkEnd w:id="9"/>
    </w:p>
    <w:p w14:paraId="34CED0E6" w14:textId="684C3881" w:rsidR="00883EC6" w:rsidRDefault="00883EC6" w:rsidP="00883EC6">
      <w:pPr>
        <w:pStyle w:val="20"/>
      </w:pPr>
      <w:bookmarkStart w:id="10" w:name="_Toc193811729"/>
      <w:r>
        <w:t>Техническая поддержка</w:t>
      </w:r>
      <w:r w:rsidR="00E54C06">
        <w:t xml:space="preserve"> Системы</w:t>
      </w:r>
      <w:bookmarkEnd w:id="10"/>
    </w:p>
    <w:p w14:paraId="4F208C65" w14:textId="3B7D3AC4" w:rsidR="00E54C06" w:rsidRDefault="00A561BE" w:rsidP="00E54C06">
      <w:pPr>
        <w:pStyle w:val="30"/>
      </w:pPr>
      <w:bookmarkStart w:id="11" w:name="_Toc193811730"/>
      <w:r>
        <w:t>Требования к р</w:t>
      </w:r>
      <w:r w:rsidR="00E54C06">
        <w:t>азвити</w:t>
      </w:r>
      <w:r>
        <w:t>ю</w:t>
      </w:r>
      <w:r w:rsidR="00E54C06">
        <w:t xml:space="preserve"> Системы и внесени</w:t>
      </w:r>
      <w:r>
        <w:t>ю</w:t>
      </w:r>
      <w:r w:rsidR="00E54C06">
        <w:t xml:space="preserve"> изменений в Систему</w:t>
      </w:r>
      <w:bookmarkEnd w:id="11"/>
    </w:p>
    <w:p w14:paraId="3232E7D2" w14:textId="4FA8DFB7" w:rsidR="00E54C06" w:rsidRDefault="00E54C06" w:rsidP="00E54C06">
      <w:r>
        <w:t xml:space="preserve">По требованию Заказчика Исполнитель </w:t>
      </w:r>
      <w:r w:rsidR="00232B09">
        <w:t>должен</w:t>
      </w:r>
      <w:r>
        <w:t xml:space="preserve"> доработать или внести изменения в Систему.</w:t>
      </w:r>
    </w:p>
    <w:p w14:paraId="3DFDE838" w14:textId="3ABFD846" w:rsidR="00E54C06" w:rsidRDefault="00E54C06" w:rsidP="00E54C06">
      <w:r>
        <w:t xml:space="preserve">Исполнитель </w:t>
      </w:r>
      <w:r w:rsidR="00232B09">
        <w:t xml:space="preserve">должен будет по запросу </w:t>
      </w:r>
      <w:r>
        <w:t>осуществит</w:t>
      </w:r>
      <w:r w:rsidR="00232B09">
        <w:t>ь</w:t>
      </w:r>
      <w:r>
        <w:t xml:space="preserve"> проверку на соответствие Системы требованиям, а также осуществит оценку Системы с точки зрения актуальности, наполнения и привлекательности для пользователей. По требованию Заказчика Исполнитель</w:t>
      </w:r>
      <w:r w:rsidR="00232B09">
        <w:t xml:space="preserve"> должен</w:t>
      </w:r>
      <w:r>
        <w:t xml:space="preserve"> модернизир</w:t>
      </w:r>
      <w:r w:rsidR="00232B09">
        <w:t>ова</w:t>
      </w:r>
      <w:r>
        <w:t>т</w:t>
      </w:r>
      <w:r w:rsidR="00232B09">
        <w:t>ь</w:t>
      </w:r>
      <w:r>
        <w:t xml:space="preserve"> дизайн и структуру Системы, доработает существующие разделы, подразделы и страницы Системы. Проверка </w:t>
      </w:r>
      <w:r w:rsidR="00232B09">
        <w:t>должна быть</w:t>
      </w:r>
      <w:r>
        <w:t xml:space="preserve"> начата Исполнителем незамедлительно, после заключения Контракта. Проверка на соответствие требованиям </w:t>
      </w:r>
      <w:r w:rsidR="00232B09">
        <w:t>должна быть</w:t>
      </w:r>
      <w:r>
        <w:t xml:space="preserve"> начата сразу после получения Исполнителям всех необходимых реквизитов доступа. В случае выявления несоответствий Исполнитель</w:t>
      </w:r>
      <w:r w:rsidR="00232B09">
        <w:t xml:space="preserve"> должен</w:t>
      </w:r>
      <w:r>
        <w:t xml:space="preserve"> направит</w:t>
      </w:r>
      <w:r w:rsidR="00232B09">
        <w:t>ь</w:t>
      </w:r>
      <w:r>
        <w:t xml:space="preserve"> Заказчику подробный отчет с предложениями по улучшению. Все изменения </w:t>
      </w:r>
      <w:r w:rsidR="00232B09">
        <w:t>должны</w:t>
      </w:r>
      <w:r>
        <w:t xml:space="preserve"> вноситься после согласования с Заказчиком их перечня и сроков реализации.</w:t>
      </w:r>
    </w:p>
    <w:p w14:paraId="50C271F4" w14:textId="2ECEC047" w:rsidR="00E54C06" w:rsidRDefault="00E54C06" w:rsidP="00E54C06">
      <w:r>
        <w:t xml:space="preserve">Перед внедрением в Систему любых изменений, реализуемых в рамках выполнения работ по Контракту, Исполнитель </w:t>
      </w:r>
      <w:r w:rsidR="00232B09">
        <w:t>должен</w:t>
      </w:r>
      <w:r>
        <w:t xml:space="preserve"> проводить их проверку на соответствие требованиям, изложенным в пункте 3 Технического задания, и в случае выявления несоответствий устранять их, до внедрения изменений.</w:t>
      </w:r>
    </w:p>
    <w:p w14:paraId="4E9A84AB" w14:textId="49B41341" w:rsidR="00E54C06" w:rsidRDefault="00232B09" w:rsidP="00E54C06">
      <w:r>
        <w:t xml:space="preserve">По требованию Заказчика </w:t>
      </w:r>
      <w:r w:rsidR="00E54C06">
        <w:t>Исполнител</w:t>
      </w:r>
      <w:r>
        <w:t>ь</w:t>
      </w:r>
      <w:r w:rsidR="00E54C06">
        <w:t xml:space="preserve"> </w:t>
      </w:r>
      <w:r>
        <w:t>должен</w:t>
      </w:r>
      <w:r w:rsidR="00E54C06">
        <w:t xml:space="preserve"> пров</w:t>
      </w:r>
      <w:r>
        <w:t>ести</w:t>
      </w:r>
      <w:r w:rsidR="00E54C06">
        <w:t xml:space="preserve"> исследование материалов сайта на актуальность: мониторинг корректности и качества отображения контента на страницах сайта, проверка навигационных компонентов и ссылок, контроль сохранения единого стиля в оформлении сайта, аудит контентного наполнения сайта на актуальность. В случае выявления неактуальных данных Исполнитель</w:t>
      </w:r>
      <w:r>
        <w:t xml:space="preserve"> должен</w:t>
      </w:r>
      <w:r w:rsidR="00E54C06">
        <w:t xml:space="preserve"> направит</w:t>
      </w:r>
      <w:r>
        <w:t>ь</w:t>
      </w:r>
      <w:r w:rsidR="00E54C06">
        <w:t xml:space="preserve"> Заказчику соответствующей отчет в течение 3 дней с момента обнаружения неактуальных данных по электронной почте.</w:t>
      </w:r>
    </w:p>
    <w:p w14:paraId="18E06499" w14:textId="7CB26A29" w:rsidR="00E54C06" w:rsidRDefault="00E54C06" w:rsidP="00E54C06">
      <w:r>
        <w:t xml:space="preserve">Исполнитель </w:t>
      </w:r>
      <w:r w:rsidR="00232B09">
        <w:t xml:space="preserve">должен будет </w:t>
      </w:r>
      <w:r>
        <w:t>предоставит</w:t>
      </w:r>
      <w:r w:rsidR="00232B09">
        <w:t>ь</w:t>
      </w:r>
      <w:r>
        <w:t xml:space="preserve"> Заказчику номер телефона горячей линии, по которому Заказчик сможет подать заявку, сообщить об ошибке или получить консультационную помощь в рабочее время.</w:t>
      </w:r>
    </w:p>
    <w:p w14:paraId="0F61CCB1" w14:textId="357B1721" w:rsidR="00E54C06" w:rsidRDefault="00E54C06" w:rsidP="00E54C06">
      <w:r>
        <w:lastRenderedPageBreak/>
        <w:t xml:space="preserve">Исполнитель </w:t>
      </w:r>
      <w:r w:rsidR="00D30249">
        <w:t xml:space="preserve">должен </w:t>
      </w:r>
      <w:r>
        <w:t>предоставит</w:t>
      </w:r>
      <w:r w:rsidR="00D30249">
        <w:t>ь</w:t>
      </w:r>
      <w:r>
        <w:t xml:space="preserve"> Заказчику менеджера, который будет на связи в рабочее время. При получении критической или срочной задачи менеджер подключит к выполнению необходимых сотрудников Исполнителя в течение 15 минут после проведения коммуникации с Заказчиком.</w:t>
      </w:r>
    </w:p>
    <w:p w14:paraId="35F6680F" w14:textId="6CEF6C5F" w:rsidR="00E54C06" w:rsidRDefault="00E54C06" w:rsidP="00E54C06">
      <w:r>
        <w:t xml:space="preserve">Время выполнения заявки определяется ее приоритетом, представленным в таблице </w:t>
      </w:r>
      <w:r w:rsidR="00F85391">
        <w:t>2</w:t>
      </w:r>
      <w:r>
        <w:t xml:space="preserve">. Приоритет заявки определяется Заказчиком. Исполнитель </w:t>
      </w:r>
      <w:r w:rsidR="008752C5">
        <w:t xml:space="preserve">должен </w:t>
      </w:r>
      <w:r>
        <w:t>выполнит</w:t>
      </w:r>
      <w:r w:rsidR="008752C5">
        <w:t>ь</w:t>
      </w:r>
      <w:r>
        <w:t xml:space="preserve"> работы по заявкам в соответствии с требованиями Технического задания. Выполнение работ, описанных в Техническом задании, определяется требованиями, изложенными в Техническом задании, либо Календарным планом выполнения работ (услуг) (Приложение № 1 к Техническому заданию).</w:t>
      </w:r>
    </w:p>
    <w:p w14:paraId="3F6558C0" w14:textId="4022766D" w:rsidR="008752C5" w:rsidRDefault="008752C5" w:rsidP="008752C5">
      <w:pPr>
        <w:pStyle w:val="afb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CF124E">
        <w:t>2</w:t>
      </w:r>
      <w:r>
        <w:fldChar w:fldCharType="end"/>
      </w:r>
      <w:r>
        <w:t>.</w:t>
      </w:r>
      <w:r>
        <w:br/>
        <w:t>Перечень приоритетов заявки и времени ее выполнения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8752C5" w14:paraId="128E3722" w14:textId="77777777" w:rsidTr="008752C5">
        <w:tc>
          <w:tcPr>
            <w:tcW w:w="5097" w:type="dxa"/>
            <w:shd w:val="clear" w:color="auto" w:fill="E8E8E8" w:themeFill="background2"/>
          </w:tcPr>
          <w:p w14:paraId="71333AD3" w14:textId="5FA42562" w:rsidR="008752C5" w:rsidRPr="008752C5" w:rsidRDefault="008752C5" w:rsidP="008752C5">
            <w:pPr>
              <w:pStyle w:val="af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Приоритет заявки</w:t>
            </w:r>
          </w:p>
        </w:tc>
        <w:tc>
          <w:tcPr>
            <w:tcW w:w="5098" w:type="dxa"/>
            <w:shd w:val="clear" w:color="auto" w:fill="E8E8E8" w:themeFill="background2"/>
          </w:tcPr>
          <w:p w14:paraId="5564AEAE" w14:textId="357F7069" w:rsidR="008752C5" w:rsidRPr="008752C5" w:rsidRDefault="008752C5" w:rsidP="008752C5">
            <w:pPr>
              <w:pStyle w:val="af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Время ее выполнения</w:t>
            </w:r>
          </w:p>
        </w:tc>
      </w:tr>
      <w:tr w:rsidR="008752C5" w14:paraId="31F10946" w14:textId="77777777" w:rsidTr="008752C5">
        <w:tc>
          <w:tcPr>
            <w:tcW w:w="5097" w:type="dxa"/>
          </w:tcPr>
          <w:p w14:paraId="74E5D8BB" w14:textId="2F46100F" w:rsidR="008752C5" w:rsidRDefault="008752C5" w:rsidP="008752C5">
            <w:pPr>
              <w:pStyle w:val="af4"/>
            </w:pPr>
            <w:r w:rsidRPr="00F47C72">
              <w:t xml:space="preserve">«Критический» </w:t>
            </w:r>
          </w:p>
        </w:tc>
        <w:tc>
          <w:tcPr>
            <w:tcW w:w="5098" w:type="dxa"/>
          </w:tcPr>
          <w:p w14:paraId="30B885C8" w14:textId="2DE2D61C" w:rsidR="008752C5" w:rsidRDefault="008752C5" w:rsidP="008752C5">
            <w:pPr>
              <w:pStyle w:val="af4"/>
            </w:pPr>
            <w:r w:rsidRPr="00F47C72">
              <w:t>20 минут с момента поступления заявки, включая выходные и праздничные дни</w:t>
            </w:r>
          </w:p>
        </w:tc>
      </w:tr>
      <w:tr w:rsidR="008752C5" w14:paraId="66F57E1C" w14:textId="77777777" w:rsidTr="008752C5">
        <w:tc>
          <w:tcPr>
            <w:tcW w:w="5097" w:type="dxa"/>
          </w:tcPr>
          <w:p w14:paraId="06FD7E14" w14:textId="723CAEA9" w:rsidR="008752C5" w:rsidRDefault="008752C5" w:rsidP="008752C5">
            <w:pPr>
              <w:pStyle w:val="af4"/>
            </w:pPr>
            <w:r w:rsidRPr="00F47C72">
              <w:t>«Срочный»</w:t>
            </w:r>
          </w:p>
        </w:tc>
        <w:tc>
          <w:tcPr>
            <w:tcW w:w="5098" w:type="dxa"/>
          </w:tcPr>
          <w:p w14:paraId="45DA68DB" w14:textId="1D0575F8" w:rsidR="008752C5" w:rsidRDefault="008752C5" w:rsidP="008752C5">
            <w:pPr>
              <w:pStyle w:val="af4"/>
            </w:pPr>
            <w:r w:rsidRPr="00F47C72">
              <w:t>2 часа с момента поступления заявки (в рабочие дни, с понедельника по пятницу включительно, с 9:00 до 18:00 по московскому времени)</w:t>
            </w:r>
          </w:p>
        </w:tc>
      </w:tr>
      <w:tr w:rsidR="008752C5" w14:paraId="57D2F996" w14:textId="77777777" w:rsidTr="008752C5">
        <w:tc>
          <w:tcPr>
            <w:tcW w:w="5097" w:type="dxa"/>
          </w:tcPr>
          <w:p w14:paraId="72F3EF3B" w14:textId="758B6636" w:rsidR="008752C5" w:rsidRDefault="008752C5" w:rsidP="008752C5">
            <w:pPr>
              <w:pStyle w:val="af4"/>
            </w:pPr>
            <w:r w:rsidRPr="00F47C72">
              <w:t>«Нормальный»</w:t>
            </w:r>
          </w:p>
        </w:tc>
        <w:tc>
          <w:tcPr>
            <w:tcW w:w="5098" w:type="dxa"/>
          </w:tcPr>
          <w:p w14:paraId="132D9C54" w14:textId="7FDD0B84" w:rsidR="008752C5" w:rsidRDefault="008752C5" w:rsidP="008752C5">
            <w:pPr>
              <w:pStyle w:val="af4"/>
            </w:pPr>
            <w:r w:rsidRPr="00F47C72">
              <w:t>5 рабочих дней с момента поступления заявки</w:t>
            </w:r>
          </w:p>
        </w:tc>
      </w:tr>
      <w:tr w:rsidR="008752C5" w14:paraId="2423834C" w14:textId="77777777" w:rsidTr="008752C5">
        <w:tc>
          <w:tcPr>
            <w:tcW w:w="5097" w:type="dxa"/>
          </w:tcPr>
          <w:p w14:paraId="53BDDCBD" w14:textId="5E0FC85A" w:rsidR="008752C5" w:rsidRDefault="008752C5" w:rsidP="008752C5">
            <w:pPr>
              <w:pStyle w:val="af4"/>
            </w:pPr>
            <w:r w:rsidRPr="00F47C72">
              <w:t>«Низкий»</w:t>
            </w:r>
          </w:p>
        </w:tc>
        <w:tc>
          <w:tcPr>
            <w:tcW w:w="5098" w:type="dxa"/>
          </w:tcPr>
          <w:p w14:paraId="35CA120E" w14:textId="1E861936" w:rsidR="008752C5" w:rsidRDefault="008752C5" w:rsidP="008752C5">
            <w:pPr>
              <w:pStyle w:val="af4"/>
            </w:pPr>
            <w:r w:rsidRPr="00F47C72">
              <w:t>7 рабочих дней с момента поступления заявки</w:t>
            </w:r>
          </w:p>
        </w:tc>
      </w:tr>
    </w:tbl>
    <w:p w14:paraId="1C80E944" w14:textId="77777777" w:rsidR="00E54C06" w:rsidRDefault="00E54C06" w:rsidP="008752C5">
      <w:pPr>
        <w:ind w:firstLine="0"/>
      </w:pPr>
    </w:p>
    <w:p w14:paraId="1881A1AF" w14:textId="2940D26B" w:rsidR="00E54C06" w:rsidRDefault="00E54C06" w:rsidP="00E54C06">
      <w:r>
        <w:t xml:space="preserve">Исполнитель </w:t>
      </w:r>
      <w:r w:rsidR="008752C5">
        <w:t xml:space="preserve">должен </w:t>
      </w:r>
      <w:r>
        <w:t>обеспечит</w:t>
      </w:r>
      <w:r w:rsidR="008752C5">
        <w:t>ь</w:t>
      </w:r>
      <w:r>
        <w:t xml:space="preserve"> выполнение заявки в срок, установленный Заказчиком, при необходимости работы будут вестись в круглосуточном режиме, включая выходные и праздничные дни, необходимым количеством сотрудников Исполнителя.</w:t>
      </w:r>
    </w:p>
    <w:p w14:paraId="095BC8C2" w14:textId="7AA9B62A" w:rsidR="00E54C06" w:rsidRPr="00E54C06" w:rsidRDefault="00E54C06" w:rsidP="00E54C06">
      <w:r>
        <w:t xml:space="preserve">При поступлении критической или срочной задачи Исполнитель в течение 5 минут </w:t>
      </w:r>
      <w:r w:rsidR="008752C5">
        <w:t xml:space="preserve">должен </w:t>
      </w:r>
      <w:r>
        <w:t>уведомит</w:t>
      </w:r>
      <w:r w:rsidR="008752C5">
        <w:t>ь</w:t>
      </w:r>
      <w:r>
        <w:t xml:space="preserve"> Заказчика о начале работы над данной задачей и сообщит</w:t>
      </w:r>
      <w:r w:rsidR="008752C5">
        <w:t>ь</w:t>
      </w:r>
      <w:r>
        <w:t xml:space="preserve"> срок ее выполнения. Уведомление </w:t>
      </w:r>
      <w:r w:rsidR="008752C5">
        <w:t xml:space="preserve">должно </w:t>
      </w:r>
      <w:r>
        <w:t>б</w:t>
      </w:r>
      <w:r w:rsidR="008752C5">
        <w:t>ыть</w:t>
      </w:r>
      <w:r>
        <w:t xml:space="preserve"> направлено по тому же каналу связи, по которому пришла задача (заявка). Заявленный Исполнителем срок не </w:t>
      </w:r>
      <w:r w:rsidR="000D1220">
        <w:t>должен</w:t>
      </w:r>
      <w:r>
        <w:t xml:space="preserve"> </w:t>
      </w:r>
      <w:r>
        <w:lastRenderedPageBreak/>
        <w:t>превышать максимальные сроки, указанные выше. Если задача не может быть выполнена в срок, заданный приоритетом, Исполнитель</w:t>
      </w:r>
      <w:r w:rsidR="000D1220">
        <w:t xml:space="preserve"> должен</w:t>
      </w:r>
      <w:r>
        <w:t xml:space="preserve"> сообщит</w:t>
      </w:r>
      <w:r w:rsidR="000D1220">
        <w:t>ь</w:t>
      </w:r>
      <w:r>
        <w:t xml:space="preserve"> об этом Заказчику и предложит</w:t>
      </w:r>
      <w:r w:rsidR="000D1220">
        <w:t>ь</w:t>
      </w:r>
      <w:r>
        <w:t xml:space="preserve"> сменить приоритет либо изменить задачу таким образом, чтобы ее можно было выполнить в указанный срок.</w:t>
      </w:r>
    </w:p>
    <w:p w14:paraId="00E530B0" w14:textId="5BBE72E6" w:rsidR="00883EC6" w:rsidRDefault="00883EC6" w:rsidP="00883EC6"/>
    <w:p w14:paraId="344AD552" w14:textId="42052003" w:rsidR="000D1220" w:rsidRDefault="00A561BE" w:rsidP="000D1220">
      <w:pPr>
        <w:pStyle w:val="30"/>
      </w:pPr>
      <w:bookmarkStart w:id="12" w:name="_Toc193811731"/>
      <w:r>
        <w:t>Требования к п</w:t>
      </w:r>
      <w:r w:rsidR="000D1220">
        <w:t>оддержк</w:t>
      </w:r>
      <w:r>
        <w:t>е</w:t>
      </w:r>
      <w:r w:rsidR="000D1220">
        <w:t xml:space="preserve"> и сопровождени</w:t>
      </w:r>
      <w:r>
        <w:t>ю</w:t>
      </w:r>
      <w:r w:rsidR="000D1220">
        <w:t xml:space="preserve"> </w:t>
      </w:r>
      <w:r>
        <w:t>С</w:t>
      </w:r>
      <w:r w:rsidR="000D1220">
        <w:t>истемы</w:t>
      </w:r>
      <w:bookmarkEnd w:id="12"/>
    </w:p>
    <w:p w14:paraId="087FCF84" w14:textId="55BD06C1" w:rsidR="0083305C" w:rsidRDefault="0083305C" w:rsidP="0083305C">
      <w:r>
        <w:t>В соответствии с Техническим заданием, Исполнитель должен обеспечить работоспособность Системы, непрерывный контроль получения данных из сторонних систем и круглосуточный контроль доступности и работоспособности Системы путем привлечения специалиста из штата, который будет проводить ежедневный мониторинг Системы.</w:t>
      </w:r>
    </w:p>
    <w:p w14:paraId="2A48B94C" w14:textId="6F654221" w:rsidR="0083305C" w:rsidRDefault="0083305C" w:rsidP="0083305C">
      <w:r>
        <w:t xml:space="preserve">Восстановление системы после сбоев и действий пользователей, а также данных из электронных архивов, утраченных из-за сбоев оборудования или </w:t>
      </w:r>
      <w:r w:rsidR="00A20C69">
        <w:t>неверной работы персонала Заказчика,</w:t>
      </w:r>
      <w:r>
        <w:t xml:space="preserve"> </w:t>
      </w:r>
      <w:r w:rsidR="00A20C69">
        <w:t>должен</w:t>
      </w:r>
      <w:r>
        <w:t xml:space="preserve"> осуществляться путем настройки логирования с возможностью осуществления последующего отката. </w:t>
      </w:r>
    </w:p>
    <w:p w14:paraId="42F950E1" w14:textId="22CF7125" w:rsidR="0083305C" w:rsidRDefault="0083305C" w:rsidP="0083305C">
      <w:r>
        <w:t xml:space="preserve">Возможность вносить изменения в контент </w:t>
      </w:r>
      <w:r w:rsidR="00A20C69">
        <w:t>должно быть</w:t>
      </w:r>
      <w:r>
        <w:t xml:space="preserve"> обеспечено за счет настройки системы администрирования Главного сайта и Подсайт</w:t>
      </w:r>
      <w:r w:rsidR="00194398">
        <w:t>а</w:t>
      </w:r>
      <w:r>
        <w:t>.</w:t>
      </w:r>
    </w:p>
    <w:p w14:paraId="3CC20126" w14:textId="20378A45" w:rsidR="0083305C" w:rsidRDefault="0083305C" w:rsidP="0083305C">
      <w:r>
        <w:t xml:space="preserve">Устранение последствий действий пользователей </w:t>
      </w:r>
      <w:r w:rsidR="00A20C69">
        <w:t>должно</w:t>
      </w:r>
      <w:r>
        <w:t xml:space="preserve"> осуществляться путем настройки логирования действий пользователей с возможностью осуществления последующего отката.</w:t>
      </w:r>
    </w:p>
    <w:p w14:paraId="79B2F514" w14:textId="2CFC4D8E" w:rsidR="0083305C" w:rsidRDefault="0083305C" w:rsidP="0083305C">
      <w:r>
        <w:t xml:space="preserve">В случае сбоев в работе Исполнитель в течение 10 минут </w:t>
      </w:r>
      <w:r w:rsidR="00F64410">
        <w:t xml:space="preserve">должен </w:t>
      </w:r>
      <w:r>
        <w:t>уведомит</w:t>
      </w:r>
      <w:r w:rsidR="00F64410">
        <w:t>ь</w:t>
      </w:r>
      <w:r>
        <w:t xml:space="preserve"> Заказчика по электронной почте и телефону, и незамедлительно при</w:t>
      </w:r>
      <w:r w:rsidR="00D30249">
        <w:t>нять</w:t>
      </w:r>
      <w:r>
        <w:t xml:space="preserve"> зависящие от него меры для восстановления нормальной работы сайта.</w:t>
      </w:r>
    </w:p>
    <w:p w14:paraId="4B8A4B9B" w14:textId="7352C0FA" w:rsidR="000D1220" w:rsidRDefault="0083305C" w:rsidP="0083305C">
      <w:r>
        <w:t xml:space="preserve">Исполнитель </w:t>
      </w:r>
      <w:r w:rsidR="00F64410">
        <w:t xml:space="preserve">должен будет </w:t>
      </w:r>
      <w:r>
        <w:t>устранит</w:t>
      </w:r>
      <w:r w:rsidR="00F64410">
        <w:t>ь</w:t>
      </w:r>
      <w:r>
        <w:t xml:space="preserve"> проблему или ука</w:t>
      </w:r>
      <w:r w:rsidR="00F64410">
        <w:t>зать</w:t>
      </w:r>
      <w:r>
        <w:t xml:space="preserve"> временные способы выполнения функций с частичным применением ручной обработки информации, в течение 1 часа с момента обнаружения проблемы, в том числе в выходные и праздничные дни, включая ночное время, когда выявленная проблема приводит к нарушению работы Главного сайта и Подсайт</w:t>
      </w:r>
      <w:r w:rsidR="00194398">
        <w:t>а</w:t>
      </w:r>
      <w:r>
        <w:t>.</w:t>
      </w:r>
    </w:p>
    <w:p w14:paraId="187BAEAB" w14:textId="77777777" w:rsidR="008D2DE4" w:rsidRDefault="008D2DE4" w:rsidP="0083305C"/>
    <w:p w14:paraId="2DB0EBAE" w14:textId="323146AA" w:rsidR="00F64410" w:rsidRDefault="00F64410" w:rsidP="0083305C"/>
    <w:p w14:paraId="0221ADB3" w14:textId="1E6CCEA4" w:rsidR="008D2DE4" w:rsidRDefault="008D2DE4" w:rsidP="008D2DE4">
      <w:pPr>
        <w:pStyle w:val="40"/>
      </w:pPr>
      <w:r>
        <w:lastRenderedPageBreak/>
        <w:t>Техническая поддержка сайта «Курская Коренская ярмарка»</w:t>
      </w:r>
    </w:p>
    <w:p w14:paraId="27CAE491" w14:textId="0FBF4CB8" w:rsidR="008D2DE4" w:rsidRPr="0098469A" w:rsidRDefault="008D2DE4" w:rsidP="008D2DE4">
      <w:pPr>
        <w:rPr>
          <w:color w:val="000000" w:themeColor="text1"/>
        </w:rPr>
      </w:pPr>
      <w:r w:rsidRPr="0098469A">
        <w:t>В рамках оказания услуг Исполнител</w:t>
      </w:r>
      <w:r w:rsidR="0098469A">
        <w:t>ем</w:t>
      </w:r>
      <w:r w:rsidRPr="0098469A">
        <w:t xml:space="preserve"> долж</w:t>
      </w:r>
      <w:r w:rsidR="0098469A">
        <w:t>на</w:t>
      </w:r>
      <w:r w:rsidRPr="0098469A">
        <w:t xml:space="preserve"> </w:t>
      </w:r>
      <w:r w:rsidR="0098469A">
        <w:t xml:space="preserve">быть </w:t>
      </w:r>
      <w:r w:rsidRPr="0098469A">
        <w:t>обеспеч</w:t>
      </w:r>
      <w:r w:rsidR="0098469A">
        <w:t>ена</w:t>
      </w:r>
      <w:r w:rsidRPr="0098469A">
        <w:t xml:space="preserve"> круглосуточн</w:t>
      </w:r>
      <w:r w:rsidR="0098469A">
        <w:t>ая</w:t>
      </w:r>
      <w:r w:rsidRPr="0098469A">
        <w:t xml:space="preserve"> поддержк</w:t>
      </w:r>
      <w:r w:rsidR="0098469A">
        <w:t>а</w:t>
      </w:r>
      <w:r w:rsidRPr="0098469A">
        <w:t xml:space="preserve"> и отказоустойчи</w:t>
      </w:r>
      <w:r w:rsidR="0098469A">
        <w:t>вая</w:t>
      </w:r>
      <w:r w:rsidRPr="0098469A">
        <w:t xml:space="preserve"> бесперебойн</w:t>
      </w:r>
      <w:r w:rsidR="00EA5FAC">
        <w:t>а</w:t>
      </w:r>
      <w:r w:rsidR="0098469A">
        <w:t>я</w:t>
      </w:r>
      <w:r w:rsidRPr="0098469A">
        <w:t xml:space="preserve"> работ </w:t>
      </w:r>
      <w:r w:rsidR="00273AFB">
        <w:rPr>
          <w:color w:val="000000" w:themeColor="text1"/>
        </w:rPr>
        <w:t>сайта</w:t>
      </w:r>
      <w:r w:rsidRPr="0098469A">
        <w:rPr>
          <w:color w:val="000000" w:themeColor="text1"/>
        </w:rPr>
        <w:t xml:space="preserve">. </w:t>
      </w:r>
    </w:p>
    <w:p w14:paraId="2E05572E" w14:textId="7B8DBB8A" w:rsidR="00273AFB" w:rsidRDefault="00D0724B" w:rsidP="00D0724B">
      <w:r w:rsidRPr="00D0724B">
        <w:t xml:space="preserve">Подсистема администрирования подсайта должна быть разработана таким образом, чтобы её использование не требовало от </w:t>
      </w:r>
      <w:r>
        <w:t>персонала</w:t>
      </w:r>
      <w:r w:rsidRPr="00D0724B">
        <w:t xml:space="preserve"> Заказчика специальных технических навыков, знаний о программных продуктах или технологиях</w:t>
      </w:r>
      <w:r>
        <w:t xml:space="preserve">, </w:t>
      </w:r>
      <w:r w:rsidRPr="0098469A">
        <w:t>за исключением общих навыков работы с персональным компьютером и стандартным web-браузером.</w:t>
      </w:r>
    </w:p>
    <w:p w14:paraId="27E85D8D" w14:textId="4B5F0D7C" w:rsidR="00273AFB" w:rsidRDefault="00273AFB" w:rsidP="00C8059A">
      <w:r w:rsidRPr="00273AFB">
        <w:t xml:space="preserve">Исполнитель </w:t>
      </w:r>
      <w:r>
        <w:t>должен</w:t>
      </w:r>
      <w:r w:rsidRPr="00273AFB">
        <w:t xml:space="preserve"> своевременно информировать Заказчика о </w:t>
      </w:r>
      <w:r>
        <w:t>проведении</w:t>
      </w:r>
      <w:r w:rsidRPr="00273AFB">
        <w:t xml:space="preserve"> технических работах и обновлениях </w:t>
      </w:r>
      <w:r>
        <w:t>сайта</w:t>
      </w:r>
      <w:r w:rsidRPr="00273AFB">
        <w:t>.</w:t>
      </w:r>
    </w:p>
    <w:p w14:paraId="3BDEB737" w14:textId="77777777" w:rsidR="008D2DE4" w:rsidRPr="008D2DE4" w:rsidRDefault="008D2DE4" w:rsidP="008D2DE4"/>
    <w:p w14:paraId="2770BE27" w14:textId="63040D31" w:rsidR="00F64410" w:rsidRDefault="00F64410" w:rsidP="00F64410">
      <w:pPr>
        <w:pStyle w:val="30"/>
      </w:pPr>
      <w:bookmarkStart w:id="13" w:name="_Toc193811732"/>
      <w:r>
        <w:t>Т</w:t>
      </w:r>
      <w:r w:rsidR="008D2DE4">
        <w:t>ребования к т</w:t>
      </w:r>
      <w:r>
        <w:t>ехническ</w:t>
      </w:r>
      <w:r w:rsidR="008D2DE4">
        <w:t>ому</w:t>
      </w:r>
      <w:r>
        <w:t xml:space="preserve"> аудит</w:t>
      </w:r>
      <w:r w:rsidR="008D2DE4">
        <w:t>у</w:t>
      </w:r>
      <w:r>
        <w:t xml:space="preserve"> Системы</w:t>
      </w:r>
      <w:bookmarkEnd w:id="13"/>
    </w:p>
    <w:p w14:paraId="13DDBE58" w14:textId="1053DB45" w:rsidR="00F64410" w:rsidRDefault="00F64410" w:rsidP="00F64410">
      <w:r>
        <w:t>Исполнителем</w:t>
      </w:r>
      <w:r w:rsidR="00205215">
        <w:t xml:space="preserve"> должна</w:t>
      </w:r>
      <w:r>
        <w:t xml:space="preserve"> б</w:t>
      </w:r>
      <w:r w:rsidR="00205215">
        <w:t>ыть</w:t>
      </w:r>
      <w:r>
        <w:t xml:space="preserve"> проведена проверка работоспособности ссылок, технический аудит Сайта и Подсайт</w:t>
      </w:r>
      <w:r w:rsidR="00194398">
        <w:t>а</w:t>
      </w:r>
      <w:r>
        <w:t xml:space="preserve"> и устранение выявленных ошибок, выявленных в ходе аудита. Проверка </w:t>
      </w:r>
      <w:r w:rsidR="00205215">
        <w:t>должна быть выполнена</w:t>
      </w:r>
      <w:r>
        <w:t xml:space="preserve"> однократно, но может быть проведена повторно по требованию Заказчика. Все замечания, выявленные в ходе аудита, будут </w:t>
      </w:r>
      <w:r w:rsidR="00205215">
        <w:t xml:space="preserve">должны быть </w:t>
      </w:r>
      <w:r>
        <w:t xml:space="preserve">устранены в течение 2-х недель, после чего </w:t>
      </w:r>
      <w:r w:rsidR="00205215">
        <w:t>должна быть</w:t>
      </w:r>
      <w:r>
        <w:t xml:space="preserve"> осуществлена повторная проверка.</w:t>
      </w:r>
    </w:p>
    <w:p w14:paraId="5B5B2ECD" w14:textId="7FD0F5DB" w:rsidR="00F64410" w:rsidRDefault="00205215" w:rsidP="00F64410">
      <w:r>
        <w:t xml:space="preserve">В рамках работ по Контракту </w:t>
      </w:r>
      <w:r w:rsidR="00F64410">
        <w:t xml:space="preserve">Исполнитель </w:t>
      </w:r>
      <w:r>
        <w:t xml:space="preserve">должен </w:t>
      </w:r>
      <w:r w:rsidR="00F64410">
        <w:t>организ</w:t>
      </w:r>
      <w:r>
        <w:t>овать</w:t>
      </w:r>
      <w:r w:rsidR="00F64410">
        <w:t xml:space="preserve"> аудит, в рамках которого будет осуществляться проверка корректности отображения основных страниц Сайта в браузерах Microsoft Edge, Google Chrome, Mozilla Firefox, Apple Safari, Opera, Яндекс.Браузер. Модули, разрабатываемые Исполнителем для внедрения на Сайт, а также Подсайт, </w:t>
      </w:r>
      <w:r>
        <w:t>должны</w:t>
      </w:r>
      <w:r w:rsidR="00F64410">
        <w:t xml:space="preserve"> проходить проверку на совместимость с браузерами Microsoft Edge, Google Chrome, Mozilla Firefox, Apple Safari, Opera, Яндекс.Браузер ещё на этапе разработки. После размещения модулей на Сайте и внедрения Подсайт</w:t>
      </w:r>
      <w:r w:rsidR="00174A39">
        <w:t>а</w:t>
      </w:r>
      <w:r w:rsidR="00F64410">
        <w:t xml:space="preserve"> проверка </w:t>
      </w:r>
      <w:r>
        <w:t>должна быть</w:t>
      </w:r>
      <w:r w:rsidR="00F64410">
        <w:t xml:space="preserve"> проведена в течение часа.</w:t>
      </w:r>
      <w:r w:rsidR="00923FEA">
        <w:t xml:space="preserve"> Исполнитель должен проводить м</w:t>
      </w:r>
      <w:r w:rsidR="00F64410">
        <w:t xml:space="preserve">ониторинг некорректных ответов серверов и ошибок 404 </w:t>
      </w:r>
    </w:p>
    <w:p w14:paraId="541F51AD" w14:textId="4C2E5E2D" w:rsidR="00F64410" w:rsidRDefault="00923FEA" w:rsidP="00F64410">
      <w:r>
        <w:t>Исполнитель должен осуществлять п</w:t>
      </w:r>
      <w:r w:rsidR="00F64410">
        <w:t>роверк</w:t>
      </w:r>
      <w:r>
        <w:t>у</w:t>
      </w:r>
      <w:r w:rsidR="00F64410">
        <w:t xml:space="preserve"> файла robots.txt после каждого его изменения при помощи сервиса от Яндекса (https://webmaster.yandex.ru/tools/robotstxt/).</w:t>
      </w:r>
    </w:p>
    <w:p w14:paraId="508D4691" w14:textId="62A320B5" w:rsidR="00F64410" w:rsidRDefault="00F64410" w:rsidP="00F64410">
      <w:r>
        <w:lastRenderedPageBreak/>
        <w:t xml:space="preserve">Результаты проверок, описанных выше, </w:t>
      </w:r>
      <w:r w:rsidR="00923FEA">
        <w:t>должны</w:t>
      </w:r>
      <w:r>
        <w:t xml:space="preserve"> фиксироваться в специальных файлах. </w:t>
      </w:r>
    </w:p>
    <w:p w14:paraId="617B4E82" w14:textId="7F01FA88" w:rsidR="00F64410" w:rsidRDefault="005D7A8B" w:rsidP="00F64410">
      <w:r>
        <w:t xml:space="preserve">Исполнитель должен осуществлять </w:t>
      </w:r>
      <w:r w:rsidR="00F64410">
        <w:t>проверк</w:t>
      </w:r>
      <w:r>
        <w:t>у</w:t>
      </w:r>
      <w:r w:rsidR="00F64410">
        <w:t xml:space="preserve"> работоспособности ссылок </w:t>
      </w:r>
      <w:r>
        <w:t xml:space="preserve">с помощью </w:t>
      </w:r>
      <w:r w:rsidR="00F64410">
        <w:t>программно</w:t>
      </w:r>
      <w:r>
        <w:t>го</w:t>
      </w:r>
      <w:r w:rsidR="00F64410">
        <w:t xml:space="preserve"> обеспечени</w:t>
      </w:r>
      <w:r>
        <w:t>я</w:t>
      </w:r>
      <w:r w:rsidR="00F64410">
        <w:t xml:space="preserve"> Яндекс.Вебмастер. При наличии нерабочих ссылок Исполнитель</w:t>
      </w:r>
      <w:r>
        <w:t xml:space="preserve"> должен</w:t>
      </w:r>
      <w:r w:rsidR="00F64410">
        <w:t xml:space="preserve"> незамедлительно уведомит</w:t>
      </w:r>
      <w:r>
        <w:t>ь</w:t>
      </w:r>
      <w:r w:rsidR="00F64410">
        <w:t xml:space="preserve"> Заказчика. </w:t>
      </w:r>
    </w:p>
    <w:p w14:paraId="0DB3EE96" w14:textId="038A0E3A" w:rsidR="00205215" w:rsidRDefault="00F64410" w:rsidP="00205215">
      <w:r>
        <w:t xml:space="preserve">Технический аудит </w:t>
      </w:r>
      <w:r w:rsidR="005D7A8B">
        <w:t>должен</w:t>
      </w:r>
      <w:r>
        <w:t xml:space="preserve"> включать в себя анализ работоспособности Сайта и Подсайт</w:t>
      </w:r>
      <w:r w:rsidR="00462D9A">
        <w:t>а</w:t>
      </w:r>
      <w:r>
        <w:t xml:space="preserve">. В процессе исследования </w:t>
      </w:r>
      <w:r w:rsidR="005D7A8B">
        <w:t>должны</w:t>
      </w:r>
      <w:r>
        <w:t xml:space="preserve"> проверяться следующие аспекты: </w:t>
      </w:r>
    </w:p>
    <w:p w14:paraId="2A77120A" w14:textId="3265FD52" w:rsidR="00205215" w:rsidRDefault="00F64410" w:rsidP="00E23A90">
      <w:pPr>
        <w:pStyle w:val="aa"/>
        <w:numPr>
          <w:ilvl w:val="0"/>
          <w:numId w:val="10"/>
        </w:numPr>
      </w:pPr>
      <w:r>
        <w:t>наличие ошибок в коде;</w:t>
      </w:r>
    </w:p>
    <w:p w14:paraId="3853EB5E" w14:textId="34FBCCC5" w:rsidR="00F64410" w:rsidRDefault="00F64410" w:rsidP="00E23A90">
      <w:pPr>
        <w:pStyle w:val="aa"/>
        <w:numPr>
          <w:ilvl w:val="0"/>
          <w:numId w:val="10"/>
        </w:numPr>
      </w:pPr>
      <w:r>
        <w:t>правильность архитектуры;</w:t>
      </w:r>
    </w:p>
    <w:p w14:paraId="06793B5C" w14:textId="757A2701" w:rsidR="00F64410" w:rsidRDefault="00F64410" w:rsidP="00E23A90">
      <w:pPr>
        <w:pStyle w:val="aa"/>
        <w:numPr>
          <w:ilvl w:val="0"/>
          <w:numId w:val="10"/>
        </w:numPr>
      </w:pPr>
      <w:r>
        <w:t>скорость загрузки страниц;</w:t>
      </w:r>
    </w:p>
    <w:p w14:paraId="73E6F376" w14:textId="5BD28A27" w:rsidR="00F64410" w:rsidRDefault="00F64410" w:rsidP="00E23A90">
      <w:pPr>
        <w:pStyle w:val="aa"/>
        <w:numPr>
          <w:ilvl w:val="0"/>
          <w:numId w:val="10"/>
        </w:numPr>
      </w:pPr>
      <w:r>
        <w:t>корректность ответов сервера;</w:t>
      </w:r>
    </w:p>
    <w:p w14:paraId="7E16FB29" w14:textId="3520C626" w:rsidR="00F64410" w:rsidRDefault="00F64410" w:rsidP="00E23A90">
      <w:pPr>
        <w:pStyle w:val="aa"/>
        <w:numPr>
          <w:ilvl w:val="0"/>
          <w:numId w:val="10"/>
        </w:numPr>
      </w:pPr>
      <w:r>
        <w:t>отсутствие дублей страниц;</w:t>
      </w:r>
    </w:p>
    <w:p w14:paraId="52AE597E" w14:textId="5505D9C2" w:rsidR="00F64410" w:rsidRDefault="00F64410" w:rsidP="00E23A90">
      <w:pPr>
        <w:pStyle w:val="aa"/>
        <w:numPr>
          <w:ilvl w:val="0"/>
          <w:numId w:val="10"/>
        </w:numPr>
      </w:pPr>
      <w:r>
        <w:t>корректность работы редиректов;</w:t>
      </w:r>
    </w:p>
    <w:p w14:paraId="05AC0B85" w14:textId="76B72D9E" w:rsidR="00F64410" w:rsidRDefault="00F64410" w:rsidP="00E23A90">
      <w:pPr>
        <w:pStyle w:val="aa"/>
        <w:numPr>
          <w:ilvl w:val="0"/>
          <w:numId w:val="10"/>
        </w:numPr>
      </w:pPr>
      <w:r>
        <w:t>правильность карты Сайта и Подсайт</w:t>
      </w:r>
      <w:r w:rsidR="00462D9A">
        <w:t>а</w:t>
      </w:r>
      <w:r>
        <w:t xml:space="preserve"> и robots.txt;</w:t>
      </w:r>
    </w:p>
    <w:p w14:paraId="053913D6" w14:textId="077998CE" w:rsidR="00F64410" w:rsidRDefault="00F64410" w:rsidP="00E23A90">
      <w:pPr>
        <w:pStyle w:val="aa"/>
        <w:numPr>
          <w:ilvl w:val="0"/>
          <w:numId w:val="10"/>
        </w:numPr>
      </w:pPr>
      <w:r>
        <w:t>наличие битых ссылок.</w:t>
      </w:r>
    </w:p>
    <w:p w14:paraId="0AF1C08F" w14:textId="77777777" w:rsidR="00F64410" w:rsidRPr="00F64410" w:rsidRDefault="00F64410" w:rsidP="00F64410"/>
    <w:p w14:paraId="0FA638F8" w14:textId="469BB900" w:rsidR="00F64410" w:rsidRDefault="00576C82" w:rsidP="00F64410">
      <w:pPr>
        <w:pStyle w:val="30"/>
      </w:pPr>
      <w:bookmarkStart w:id="14" w:name="_Toc193811733"/>
      <w:r>
        <w:t>Требования к п</w:t>
      </w:r>
      <w:r w:rsidR="00F64410">
        <w:t>оддержк</w:t>
      </w:r>
      <w:r>
        <w:t>е</w:t>
      </w:r>
      <w:r w:rsidR="00F64410">
        <w:t xml:space="preserve"> безопасности и защит</w:t>
      </w:r>
      <w:r>
        <w:t>е</w:t>
      </w:r>
      <w:r w:rsidR="00F64410">
        <w:t xml:space="preserve"> Системы</w:t>
      </w:r>
      <w:bookmarkEnd w:id="14"/>
    </w:p>
    <w:p w14:paraId="5E726E8A" w14:textId="21DC5C3D" w:rsidR="008E615D" w:rsidRDefault="008E615D" w:rsidP="008E615D">
      <w:r>
        <w:t>В соответствии с Техническим заданием, Исполнитель должен обеспечить постоянный контроль целостности информации Сайта и ее защиту от несанкционированного изменения или уничтожения, в том числе за счет проведения мониторинга выявленных уязвимостей и своевременного обновления программного обеспечения (далее – ПО), обеспечивающего информационную безопасность.</w:t>
      </w:r>
    </w:p>
    <w:p w14:paraId="3A3500DF" w14:textId="0FB8919D" w:rsidR="008E615D" w:rsidRDefault="008E615D" w:rsidP="008E615D">
      <w:r>
        <w:t>Исполнитель должен провести аудит всех существующих реквизитов доступа. Все лишние права доступа должны быть ограничены по согласованию с Заказчиком. Пароли для доступа к серверу должны храниться в специализированной защищенной среде.</w:t>
      </w:r>
    </w:p>
    <w:p w14:paraId="1E6F4A53" w14:textId="0EBFF495" w:rsidR="008E615D" w:rsidRDefault="008E615D" w:rsidP="008E615D">
      <w:r>
        <w:t xml:space="preserve">Исполнитель должен обеспечить расстановку прав доступа и менеджмент паролей. Время обработки заявки на предоставление пароля не должно превышать 1 час с момента получения заявки. В случае обнаружения утечки паролей Исполнитель должен незамедлительно уведомить Заказчика, а также принять меры по защите, </w:t>
      </w:r>
      <w:r>
        <w:lastRenderedPageBreak/>
        <w:t>путем замены всех паролей.</w:t>
      </w:r>
    </w:p>
    <w:p w14:paraId="2E83076E" w14:textId="0677C4C5" w:rsidR="008E615D" w:rsidRDefault="008E615D" w:rsidP="008E615D">
      <w:r>
        <w:t>Исполнитель должен реализовать техническое обеспечение круглосуточной защиты информационной системы от вирусов и вредоносных программ. Должн</w:t>
      </w:r>
      <w:r w:rsidR="00CD0502">
        <w:t>о</w:t>
      </w:r>
      <w:r>
        <w:t xml:space="preserve"> быть обеспечено </w:t>
      </w:r>
      <w:r w:rsidRPr="008E615D">
        <w:t>восстановление информационной системы в случае сбоев. Исправление, устранение существующих и найденных уязвимостей</w:t>
      </w:r>
      <w:r w:rsidR="00CD0502">
        <w:t xml:space="preserve">, а также </w:t>
      </w:r>
      <w:r w:rsidR="00CD0502" w:rsidRPr="00CD0502">
        <w:t>исправление и доработка информационной системы по результатам атак</w:t>
      </w:r>
      <w:r w:rsidR="00CD0502">
        <w:t>.</w:t>
      </w:r>
    </w:p>
    <w:p w14:paraId="3BC47D3A" w14:textId="77777777" w:rsidR="00CD0502" w:rsidRDefault="00CD0502" w:rsidP="008E615D"/>
    <w:p w14:paraId="230F1E83" w14:textId="0361E5B9" w:rsidR="00CD0502" w:rsidRDefault="008C59AD" w:rsidP="00CD0502">
      <w:pPr>
        <w:pStyle w:val="20"/>
      </w:pPr>
      <w:bookmarkStart w:id="15" w:name="_Toc193811734"/>
      <w:r>
        <w:t>Требования к созданию</w:t>
      </w:r>
      <w:r w:rsidR="000324B8">
        <w:t xml:space="preserve"> </w:t>
      </w:r>
      <w:r w:rsidR="00CD0502">
        <w:t>Подсайт</w:t>
      </w:r>
      <w:r w:rsidR="00462D9A">
        <w:t>а</w:t>
      </w:r>
      <w:bookmarkEnd w:id="15"/>
    </w:p>
    <w:p w14:paraId="041CF226" w14:textId="3C1C8180" w:rsidR="00CD0502" w:rsidRPr="00C839D4" w:rsidRDefault="00CD0502" w:rsidP="005F6D3C">
      <w:pPr>
        <w:rPr>
          <w:color w:val="000000" w:themeColor="text1"/>
        </w:rPr>
      </w:pPr>
      <w:r w:rsidRPr="00C839D4">
        <w:t xml:space="preserve">Исполнителем </w:t>
      </w:r>
      <w:r w:rsidR="00462D9A" w:rsidRPr="00C839D4">
        <w:t>должен</w:t>
      </w:r>
      <w:r w:rsidR="00E81B57" w:rsidRPr="00C839D4">
        <w:t xml:space="preserve"> </w:t>
      </w:r>
      <w:r w:rsidRPr="00C839D4">
        <w:t>б</w:t>
      </w:r>
      <w:r w:rsidR="00E81B57" w:rsidRPr="00C839D4">
        <w:t>ы</w:t>
      </w:r>
      <w:r w:rsidRPr="00C839D4">
        <w:t>т</w:t>
      </w:r>
      <w:r w:rsidR="00E81B57" w:rsidRPr="00C839D4">
        <w:t>ь</w:t>
      </w:r>
      <w:r w:rsidRPr="00C839D4">
        <w:t xml:space="preserve"> создан Подсайт </w:t>
      </w:r>
      <w:r w:rsidR="00462D9A" w:rsidRPr="00C839D4">
        <w:t>Архивного управления</w:t>
      </w:r>
      <w:r w:rsidRPr="00C839D4">
        <w:t xml:space="preserve"> Курской области</w:t>
      </w:r>
      <w:r w:rsidR="00462D9A" w:rsidRPr="00C839D4">
        <w:t>.</w:t>
      </w:r>
      <w:r w:rsidR="005F6D3C" w:rsidRPr="00C839D4">
        <w:t xml:space="preserve"> </w:t>
      </w:r>
      <w:r w:rsidR="005F6D3C" w:rsidRPr="00C839D4">
        <w:rPr>
          <w:color w:val="000000" w:themeColor="text1"/>
        </w:rPr>
        <w:t>Должны быть учтены требования Заказчика относительно наполнения и структуры Подсайта.</w:t>
      </w:r>
    </w:p>
    <w:p w14:paraId="22B2548A" w14:textId="4A91B49F" w:rsidR="0046507F" w:rsidRPr="00C839D4" w:rsidRDefault="0046507F" w:rsidP="0046507F">
      <w:r w:rsidRPr="00C839D4">
        <w:t>Исполнитель должен обеспечить разработку дизайна Подсайт</w:t>
      </w:r>
      <w:r w:rsidR="00174A39">
        <w:t>а</w:t>
      </w:r>
      <w:r w:rsidRPr="00C839D4">
        <w:t xml:space="preserve"> в единой стилистике на основе общих принципов стиля и дизайна ЕССКО. </w:t>
      </w:r>
    </w:p>
    <w:p w14:paraId="78F8BF8C" w14:textId="74D7A48E" w:rsidR="0046507F" w:rsidRDefault="0046507F" w:rsidP="0046507F">
      <w:r w:rsidRPr="00C839D4">
        <w:t>Исполнитель должен создать отдельные учетные записи на Подсайт: администратор Подсайта, модератор Подсайта, пресс-центр Подсайта. С помощью системы администрирования Битрикс пользователи с правами доступа должны иметь возможность добавлять, изменять и удалять контент на Подсайтах. Следует реализовать возможность изменять компоновку страниц, обновлять содержимое разделов сайтов без использования программирования и специального кодирования или форматирования текста. Подсистема администрирования должна позволять редактировать информацию, размещенную на страницах Подсайт</w:t>
      </w:r>
      <w:r w:rsidR="00174A39">
        <w:t>а</w:t>
      </w:r>
      <w:r w:rsidRPr="00C839D4">
        <w:t>, включая расположение и содержание основных блоков, размещение иконок и виджетов интерактивных электронных сервисов и иконок-ссылок на электронные услуги. Подсистема администрирования Подсайта должна обеспечивать использование одинаковых процедур управления и навигационных элементов для выполнения однотипных операций для Подсайт</w:t>
      </w:r>
      <w:r w:rsidR="008278A6" w:rsidRPr="00C839D4">
        <w:t>а</w:t>
      </w:r>
      <w:r w:rsidRPr="00C839D4">
        <w:t>.</w:t>
      </w:r>
    </w:p>
    <w:p w14:paraId="414F03D0" w14:textId="77777777" w:rsidR="0046507F" w:rsidRPr="00CD0502" w:rsidRDefault="0046507F" w:rsidP="0046507F"/>
    <w:p w14:paraId="1678FBB7" w14:textId="5900EB91" w:rsidR="00F64410" w:rsidRDefault="000324B8" w:rsidP="0046507F">
      <w:pPr>
        <w:pStyle w:val="30"/>
      </w:pPr>
      <w:bookmarkStart w:id="16" w:name="_Toc193811735"/>
      <w:r>
        <w:t>Требования к структуре</w:t>
      </w:r>
      <w:r w:rsidR="0046507F">
        <w:t xml:space="preserve"> Подсайт</w:t>
      </w:r>
      <w:r w:rsidR="008278A6">
        <w:t>а</w:t>
      </w:r>
      <w:bookmarkEnd w:id="16"/>
    </w:p>
    <w:p w14:paraId="36FC0031" w14:textId="5A2681C7" w:rsidR="0046507F" w:rsidRDefault="00EB1E44" w:rsidP="0046507F">
      <w:r>
        <w:t>К</w:t>
      </w:r>
      <w:r w:rsidR="0046507F">
        <w:t>аждый раздел, подраздел и материал, опубликованный на Подсайт</w:t>
      </w:r>
      <w:r w:rsidR="008278A6">
        <w:t>е</w:t>
      </w:r>
      <w:r w:rsidR="0046507F">
        <w:t>, име</w:t>
      </w:r>
      <w:r w:rsidR="001F5042">
        <w:t>ет</w:t>
      </w:r>
      <w:r w:rsidR="0046507F">
        <w:t xml:space="preserve"> уникальный URL-адрес и доступен путем прямого перехода из внешних поисковых </w:t>
      </w:r>
      <w:r w:rsidR="0046507F">
        <w:lastRenderedPageBreak/>
        <w:t>систем или путем копирования URL-адреса в адресную строку браузера.</w:t>
      </w:r>
    </w:p>
    <w:p w14:paraId="7CA039E1" w14:textId="66FABCD4" w:rsidR="0046507F" w:rsidRDefault="0046507F" w:rsidP="001F5042">
      <w:r>
        <w:t>Закрытая часть Подсайт</w:t>
      </w:r>
      <w:r w:rsidR="001F5042">
        <w:t>а</w:t>
      </w:r>
      <w:r w:rsidR="00013492">
        <w:t xml:space="preserve"> </w:t>
      </w:r>
      <w:r w:rsidR="00EB1E44">
        <w:t>должна</w:t>
      </w:r>
      <w:r>
        <w:t xml:space="preserve"> иметь аналогичную структуру Открытой части Сайта</w:t>
      </w:r>
      <w:r w:rsidR="00EB1E44">
        <w:t xml:space="preserve"> и </w:t>
      </w:r>
      <w:r>
        <w:t>включать дополнительный раздел «Интерактивные электронные сервисы», а также доступна авторизированным пользователям.</w:t>
      </w:r>
    </w:p>
    <w:p w14:paraId="29D96407" w14:textId="5673A791" w:rsidR="0046507F" w:rsidRDefault="0046507F" w:rsidP="0046507F">
      <w:r>
        <w:t xml:space="preserve">Исполнитель </w:t>
      </w:r>
      <w:r w:rsidR="00EB1E44">
        <w:t>должен</w:t>
      </w:r>
      <w:r>
        <w:t xml:space="preserve"> проводить проверку корректности работы Главного сайта и Подсайт</w:t>
      </w:r>
      <w:r w:rsidR="00013492">
        <w:t>а</w:t>
      </w:r>
      <w:r>
        <w:t xml:space="preserve"> в версии для слабовидящих и, если будут выявлены проблемы, устран</w:t>
      </w:r>
      <w:r w:rsidR="00EB1E44">
        <w:t>я</w:t>
      </w:r>
      <w:r>
        <w:t>т</w:t>
      </w:r>
      <w:r w:rsidR="00EB1E44">
        <w:t>ь</w:t>
      </w:r>
      <w:r>
        <w:t xml:space="preserve"> их. Версия для слабовидящих </w:t>
      </w:r>
      <w:r w:rsidR="00EB1E44">
        <w:t>должна</w:t>
      </w:r>
      <w:r>
        <w:t xml:space="preserve"> соответствовать следующим требованиям:</w:t>
      </w:r>
    </w:p>
    <w:p w14:paraId="13DF1A9E" w14:textId="07822A90" w:rsidR="0046507F" w:rsidRDefault="0046507F" w:rsidP="0046507F">
      <w:r>
        <w:t>− нетекстовая информация и нетекстовые материалы, представленные на Подсайт</w:t>
      </w:r>
      <w:r w:rsidR="00013492">
        <w:t>е</w:t>
      </w:r>
      <w:r>
        <w:t>, присутствуют также в версии для инвалидов по зрению в виде краткого описания такой нетекстовой информации, за исключением нетекстовой информации и нетекстовых материалов, используемых только с целью украшения и визуального оформления Системы;</w:t>
      </w:r>
    </w:p>
    <w:p w14:paraId="710CCA1B" w14:textId="77777777" w:rsidR="0046507F" w:rsidRPr="00AF35FA" w:rsidRDefault="0046507F" w:rsidP="0046507F">
      <w:r>
        <w:t xml:space="preserve">− предусмотрена возможность изменения размеров текстовой информации до 200%, шрифта, интервала между буквами (кернинг), а также цветовой схемы и других </w:t>
      </w:r>
      <w:r w:rsidRPr="00AF35FA">
        <w:t>параметров.</w:t>
      </w:r>
    </w:p>
    <w:p w14:paraId="12B25C2E" w14:textId="2C4735AD" w:rsidR="0046507F" w:rsidRPr="00AF35FA" w:rsidRDefault="0046507F" w:rsidP="0046507F">
      <w:r w:rsidRPr="00AF35FA">
        <w:t xml:space="preserve"> Также Исполнитель </w:t>
      </w:r>
      <w:r w:rsidR="00EB1E44" w:rsidRPr="00AF35FA">
        <w:t>должен</w:t>
      </w:r>
      <w:r w:rsidRPr="00AF35FA">
        <w:t xml:space="preserve"> проводить проверку корректности работы скринридера для незрячих людей и навигацию по средствам клавиатуры. Разработанны</w:t>
      </w:r>
      <w:r w:rsidR="00174A39">
        <w:t>й</w:t>
      </w:r>
      <w:r w:rsidRPr="00AF35FA">
        <w:t xml:space="preserve"> Исполнителем Подсайт </w:t>
      </w:r>
      <w:r w:rsidR="00EB1E44" w:rsidRPr="00AF35FA">
        <w:t>долж</w:t>
      </w:r>
      <w:r w:rsidR="00174A39">
        <w:t>ен</w:t>
      </w:r>
      <w:r w:rsidRPr="00AF35FA">
        <w:t xml:space="preserve"> также иметь версию для слабовидящих и скринридер. </w:t>
      </w:r>
    </w:p>
    <w:p w14:paraId="5F87199D" w14:textId="781BD447" w:rsidR="0046507F" w:rsidRPr="00AF35FA" w:rsidRDefault="0046507F" w:rsidP="0046507F">
      <w:r w:rsidRPr="00AF35FA">
        <w:t xml:space="preserve">Структура </w:t>
      </w:r>
      <w:r w:rsidR="00EB1E44" w:rsidRPr="00AF35FA">
        <w:t>должна</w:t>
      </w:r>
      <w:r w:rsidRPr="00AF35FA">
        <w:t xml:space="preserve"> соответствовать Главному сайту, на каждом Подсайте </w:t>
      </w:r>
      <w:r w:rsidR="00EB1E44" w:rsidRPr="00AF35FA">
        <w:t xml:space="preserve">должны быть </w:t>
      </w:r>
      <w:r w:rsidRPr="00AF35FA">
        <w:t>размещены требуемые разделы</w:t>
      </w:r>
      <w:r w:rsidR="00EB1E44" w:rsidRPr="00AF35FA">
        <w:t>, согласованные с заказчиком</w:t>
      </w:r>
      <w:r w:rsidRPr="00AF35FA">
        <w:t xml:space="preserve">. Исполнитель </w:t>
      </w:r>
      <w:r w:rsidR="00EB1E44" w:rsidRPr="00AF35FA">
        <w:t xml:space="preserve">должен </w:t>
      </w:r>
      <w:r w:rsidRPr="00AF35FA">
        <w:t>реализ</w:t>
      </w:r>
      <w:r w:rsidR="00EB1E44" w:rsidRPr="00AF35FA">
        <w:t>овать</w:t>
      </w:r>
      <w:r w:rsidRPr="00AF35FA">
        <w:t xml:space="preserve"> взаимосвязь из разделов «Структурные подразделения Администрации Курской области», «Новости», «Документы» Главного сайта с соответствующими разделами Подсайт</w:t>
      </w:r>
      <w:r w:rsidR="00AF35FA">
        <w:t>а</w:t>
      </w:r>
      <w:r w:rsidRPr="00AF35FA">
        <w:t>, исключив дублирование ввода одних и тех же данных.</w:t>
      </w:r>
    </w:p>
    <w:p w14:paraId="40DD90AD" w14:textId="2E873326" w:rsidR="0046507F" w:rsidRPr="00AB288F" w:rsidRDefault="0046507F" w:rsidP="0046507F">
      <w:r w:rsidRPr="00AF35FA">
        <w:t xml:space="preserve">Исполнитель </w:t>
      </w:r>
      <w:r w:rsidR="00EB1E44" w:rsidRPr="00AF35FA">
        <w:t xml:space="preserve">должен </w:t>
      </w:r>
      <w:r w:rsidRPr="00AF35FA">
        <w:t>обеспечит</w:t>
      </w:r>
      <w:r w:rsidR="00EB1E44" w:rsidRPr="00AF35FA">
        <w:t>ь</w:t>
      </w:r>
      <w:r w:rsidRPr="00AF35FA">
        <w:t xml:space="preserve"> аутентификацию пользователей через учётную запись портала Госуслуг (ЕСИА) с использованием стандарта OAuth 2.0 как для Главного сайта, так и для нов</w:t>
      </w:r>
      <w:r w:rsidR="00AB288F" w:rsidRPr="00AF35FA">
        <w:t>ого</w:t>
      </w:r>
      <w:r w:rsidRPr="00AF35FA">
        <w:t xml:space="preserve"> Подсайт</w:t>
      </w:r>
      <w:r w:rsidR="00AB288F" w:rsidRPr="00AF35FA">
        <w:t>а</w:t>
      </w:r>
      <w:r w:rsidRPr="00AF35FA">
        <w:t>.</w:t>
      </w:r>
    </w:p>
    <w:p w14:paraId="705549ED" w14:textId="13020A34" w:rsidR="00EB1E44" w:rsidRDefault="00EB1E44" w:rsidP="0046507F"/>
    <w:p w14:paraId="504E1F2B" w14:textId="53781060" w:rsidR="00EB1E44" w:rsidRDefault="00EB1E44" w:rsidP="00EB1E44">
      <w:pPr>
        <w:pStyle w:val="30"/>
      </w:pPr>
      <w:bookmarkStart w:id="17" w:name="_Toc193811736"/>
      <w:r>
        <w:lastRenderedPageBreak/>
        <w:t>Требования к дизайну Подсайт</w:t>
      </w:r>
      <w:r w:rsidR="007F0140">
        <w:t>а</w:t>
      </w:r>
      <w:bookmarkEnd w:id="17"/>
    </w:p>
    <w:p w14:paraId="0D419468" w14:textId="3EB1BE3D" w:rsidR="00011305" w:rsidRPr="004B415A" w:rsidRDefault="00011305" w:rsidP="00011305">
      <w:r w:rsidRPr="004B415A">
        <w:t>При разработке новых модулей и Подсайт</w:t>
      </w:r>
      <w:r w:rsidR="007123E8">
        <w:t>а</w:t>
      </w:r>
      <w:r w:rsidRPr="004B415A">
        <w:t xml:space="preserve"> дизайн должен соответствовать стилю ЕССКО. Разработка дизайна и схем компоновки элементов страниц должна выполняться на основе цветовой схемы Главного сайта ЕССКО. Любые изменения дизайна, текстовых и графических материалов должны будут предварительно согласованы с Заказчиком</w:t>
      </w:r>
      <w:r w:rsidR="00E879CD" w:rsidRPr="004B415A">
        <w:t>.</w:t>
      </w:r>
    </w:p>
    <w:p w14:paraId="27E70D42" w14:textId="5FC4807E" w:rsidR="00011305" w:rsidRPr="004B415A" w:rsidRDefault="00011305" w:rsidP="00011305">
      <w:r w:rsidRPr="004B415A">
        <w:t xml:space="preserve">Исполнитель должен обеспечить идентичное и корректное отображение контента на экранах устройств шириной от 480 пикселей и более, а также в последних версиях современных браузеров. </w:t>
      </w:r>
    </w:p>
    <w:p w14:paraId="65F46EA5" w14:textId="6B45A546" w:rsidR="00011305" w:rsidRPr="004B415A" w:rsidRDefault="00011305" w:rsidP="00011305">
      <w:r w:rsidRPr="004B415A">
        <w:t>При оформлении Подсайт</w:t>
      </w:r>
      <w:r w:rsidR="007123E8">
        <w:t>а</w:t>
      </w:r>
      <w:r w:rsidRPr="004B415A">
        <w:t xml:space="preserve"> должны использоваться шрифты без засечек, а также не более 3-х видов шрифтов. Используемые шрифты не должны требовать лицензионных отчислений, иначе если использование шрифтов потребует дополнительных затрат, то все дополнительные расходы несет Исполнитель.</w:t>
      </w:r>
    </w:p>
    <w:p w14:paraId="1F945727" w14:textId="661A70CF" w:rsidR="00EB1E44" w:rsidRDefault="00011305" w:rsidP="00011305">
      <w:r w:rsidRPr="004B415A">
        <w:t xml:space="preserve">При создании верстки Исполнителем должны быть учтены современные стандарты развития web-технологий, а также следование рекомендациям W3C. При верстке страниц Системы не должны использоваться технология Flash, а также иные модули и технологии, доступ к функционалу которых осуществляется с помощью сети Интернет. Исполнителем </w:t>
      </w:r>
      <w:r w:rsidR="00791612" w:rsidRPr="004B415A">
        <w:t>должны</w:t>
      </w:r>
      <w:r w:rsidRPr="004B415A">
        <w:t xml:space="preserve"> использоваться современные универсальные технологии, которые будут работать в любом современном браузере.</w:t>
      </w:r>
      <w:r>
        <w:t xml:space="preserve">  </w:t>
      </w:r>
    </w:p>
    <w:p w14:paraId="1F66B51B" w14:textId="423E829B" w:rsidR="00791612" w:rsidRDefault="00791612" w:rsidP="00011305"/>
    <w:p w14:paraId="73255E2E" w14:textId="3CA965D1" w:rsidR="00791612" w:rsidRDefault="009B2CEE" w:rsidP="00791612">
      <w:pPr>
        <w:pStyle w:val="30"/>
      </w:pPr>
      <w:bookmarkStart w:id="18" w:name="_Toc193811737"/>
      <w:r>
        <w:t>Требования к основным</w:t>
      </w:r>
      <w:r w:rsidR="00791612">
        <w:t xml:space="preserve"> элемент</w:t>
      </w:r>
      <w:r>
        <w:t>ам</w:t>
      </w:r>
      <w:r w:rsidR="00791612">
        <w:t xml:space="preserve"> страниц Подсайт</w:t>
      </w:r>
      <w:r>
        <w:t>а</w:t>
      </w:r>
      <w:bookmarkEnd w:id="18"/>
    </w:p>
    <w:p w14:paraId="47DF2B2F" w14:textId="7258D868" w:rsidR="00791612" w:rsidRDefault="00791612" w:rsidP="00791612">
      <w:r w:rsidRPr="00791612">
        <w:t>Исполнитель предусматривает размещение указанных элементов для Подсайта. Заказчик должен иметь возможность самостоятельно изменять состав разделов, отображаемых в шапке, подвале и полном меню</w:t>
      </w:r>
      <w:r>
        <w:t>.</w:t>
      </w:r>
    </w:p>
    <w:p w14:paraId="1D9003F1" w14:textId="77777777" w:rsidR="00791612" w:rsidRDefault="00791612" w:rsidP="00791612"/>
    <w:p w14:paraId="7CD2BF76" w14:textId="77AA28BC" w:rsidR="00791612" w:rsidRDefault="009B2CEE" w:rsidP="00791612">
      <w:pPr>
        <w:pStyle w:val="40"/>
      </w:pPr>
      <w:r>
        <w:t>Требования к ш</w:t>
      </w:r>
      <w:r w:rsidR="00791612">
        <w:t>апк</w:t>
      </w:r>
      <w:r>
        <w:t>е</w:t>
      </w:r>
      <w:r w:rsidR="00791612">
        <w:t xml:space="preserve"> страницы</w:t>
      </w:r>
    </w:p>
    <w:p w14:paraId="7B457331" w14:textId="77777777" w:rsidR="00791612" w:rsidRDefault="00791612" w:rsidP="00791612">
      <w:r>
        <w:t>Шапка страницы должна быть визуально отделена от основного контента и содержать ссылки на основные разделы Подсайта и графические элементы оформления.</w:t>
      </w:r>
    </w:p>
    <w:p w14:paraId="326127B2" w14:textId="77777777" w:rsidR="00791612" w:rsidRDefault="00791612" w:rsidP="00791612">
      <w:r>
        <w:t>Шапка страницы содержит:</w:t>
      </w:r>
    </w:p>
    <w:p w14:paraId="543CAC1B" w14:textId="7B7CC7B3" w:rsidR="00791612" w:rsidRDefault="00791612" w:rsidP="00E23A90">
      <w:pPr>
        <w:pStyle w:val="aa"/>
        <w:numPr>
          <w:ilvl w:val="0"/>
          <w:numId w:val="12"/>
        </w:numPr>
      </w:pPr>
      <w:r>
        <w:lastRenderedPageBreak/>
        <w:t>элемент фирменного стиля (логотип);</w:t>
      </w:r>
    </w:p>
    <w:p w14:paraId="36A37CD9" w14:textId="267C0400" w:rsidR="00791612" w:rsidRDefault="00791612" w:rsidP="00E23A90">
      <w:pPr>
        <w:pStyle w:val="aa"/>
        <w:numPr>
          <w:ilvl w:val="0"/>
          <w:numId w:val="12"/>
        </w:numPr>
      </w:pPr>
      <w:r>
        <w:t>ссылка на региональный портал государственных и муниципальных услуг Курской области;</w:t>
      </w:r>
    </w:p>
    <w:p w14:paraId="38F96008" w14:textId="17E593DA" w:rsidR="00791612" w:rsidRDefault="00791612" w:rsidP="00E23A90">
      <w:pPr>
        <w:pStyle w:val="aa"/>
        <w:numPr>
          <w:ilvl w:val="0"/>
          <w:numId w:val="12"/>
        </w:numPr>
      </w:pPr>
      <w:r>
        <w:t>кнопка «Администрация»;</w:t>
      </w:r>
    </w:p>
    <w:p w14:paraId="51E5EC85" w14:textId="255A1DC7" w:rsidR="00791612" w:rsidRDefault="00791612" w:rsidP="00E23A90">
      <w:pPr>
        <w:pStyle w:val="aa"/>
        <w:numPr>
          <w:ilvl w:val="0"/>
          <w:numId w:val="12"/>
        </w:numPr>
      </w:pPr>
      <w:r>
        <w:t>ссылку на сайт МФЦ Курской области;</w:t>
      </w:r>
    </w:p>
    <w:p w14:paraId="7CAF8D71" w14:textId="4A9809CD" w:rsidR="00791612" w:rsidRDefault="00791612" w:rsidP="00E23A90">
      <w:pPr>
        <w:pStyle w:val="aa"/>
        <w:numPr>
          <w:ilvl w:val="0"/>
          <w:numId w:val="12"/>
        </w:numPr>
      </w:pPr>
      <w:r>
        <w:t>ссылки на официальные сообщества в социальных сетях;</w:t>
      </w:r>
    </w:p>
    <w:p w14:paraId="75D2342A" w14:textId="7BCD4501" w:rsidR="00791612" w:rsidRPr="00C5472E" w:rsidRDefault="00791612" w:rsidP="00E23A90">
      <w:pPr>
        <w:pStyle w:val="aa"/>
        <w:numPr>
          <w:ilvl w:val="0"/>
          <w:numId w:val="12"/>
        </w:numPr>
      </w:pPr>
      <w:r w:rsidRPr="00C5472E">
        <w:t>ссылки на основные разделы Подсайта или ссылки на другие информационные ресурсы (верхнее меню):</w:t>
      </w:r>
    </w:p>
    <w:p w14:paraId="1C2822E0" w14:textId="1AACE9D3" w:rsidR="00791612" w:rsidRPr="00C5472E" w:rsidRDefault="00791612" w:rsidP="00E23A90">
      <w:pPr>
        <w:pStyle w:val="aa"/>
        <w:numPr>
          <w:ilvl w:val="1"/>
          <w:numId w:val="12"/>
        </w:numPr>
      </w:pPr>
      <w:r w:rsidRPr="00C5472E">
        <w:t>новости;</w:t>
      </w:r>
    </w:p>
    <w:p w14:paraId="4ACEA957" w14:textId="0366AD64" w:rsidR="00791612" w:rsidRPr="00C5472E" w:rsidRDefault="00791612" w:rsidP="00E23A90">
      <w:pPr>
        <w:pStyle w:val="aa"/>
        <w:numPr>
          <w:ilvl w:val="1"/>
          <w:numId w:val="12"/>
        </w:numPr>
      </w:pPr>
      <w:r w:rsidRPr="00C5472E">
        <w:t>гражданам;</w:t>
      </w:r>
    </w:p>
    <w:p w14:paraId="754350C2" w14:textId="1CE7145F" w:rsidR="00791612" w:rsidRPr="00C5472E" w:rsidRDefault="00791612" w:rsidP="00E23A90">
      <w:pPr>
        <w:pStyle w:val="aa"/>
        <w:numPr>
          <w:ilvl w:val="1"/>
          <w:numId w:val="12"/>
        </w:numPr>
      </w:pPr>
      <w:r w:rsidRPr="00C5472E">
        <w:t>работодателям;</w:t>
      </w:r>
    </w:p>
    <w:p w14:paraId="327E20BB" w14:textId="2DD2DE1D" w:rsidR="00791612" w:rsidRPr="00C5472E" w:rsidRDefault="00791612" w:rsidP="00E23A90">
      <w:pPr>
        <w:pStyle w:val="aa"/>
        <w:numPr>
          <w:ilvl w:val="1"/>
          <w:numId w:val="12"/>
        </w:numPr>
      </w:pPr>
      <w:r w:rsidRPr="00C5472E">
        <w:t>об органе власти (учреждении и т.п.);</w:t>
      </w:r>
    </w:p>
    <w:p w14:paraId="2BBA8252" w14:textId="41DF5782" w:rsidR="00791612" w:rsidRPr="00C5472E" w:rsidRDefault="00791612" w:rsidP="00E23A90">
      <w:pPr>
        <w:pStyle w:val="aa"/>
        <w:numPr>
          <w:ilvl w:val="1"/>
          <w:numId w:val="12"/>
        </w:numPr>
      </w:pPr>
      <w:r w:rsidRPr="00C5472E">
        <w:t>деятельность;</w:t>
      </w:r>
    </w:p>
    <w:p w14:paraId="2D265C35" w14:textId="49781186" w:rsidR="00791612" w:rsidRPr="00C5472E" w:rsidRDefault="00791612" w:rsidP="00E23A90">
      <w:pPr>
        <w:pStyle w:val="aa"/>
        <w:numPr>
          <w:ilvl w:val="1"/>
          <w:numId w:val="12"/>
        </w:numPr>
      </w:pPr>
      <w:r w:rsidRPr="00C5472E">
        <w:t>документы;</w:t>
      </w:r>
    </w:p>
    <w:p w14:paraId="33AC1D9E" w14:textId="5EE6D056" w:rsidR="00791612" w:rsidRPr="00C5472E" w:rsidRDefault="00791612" w:rsidP="00E23A90">
      <w:pPr>
        <w:pStyle w:val="aa"/>
        <w:numPr>
          <w:ilvl w:val="1"/>
          <w:numId w:val="12"/>
        </w:numPr>
      </w:pPr>
      <w:r w:rsidRPr="00C5472E">
        <w:t>контакты.</w:t>
      </w:r>
    </w:p>
    <w:p w14:paraId="6CF9115C" w14:textId="77777777" w:rsidR="00791612" w:rsidRDefault="00791612" w:rsidP="00791612">
      <w:r>
        <w:t>При нажатии на указанные ссылки, Пользователь должен переходить в соответствующий раздел (на соответствующий портал).</w:t>
      </w:r>
    </w:p>
    <w:p w14:paraId="3A1D8EDE" w14:textId="7732D353" w:rsidR="00791612" w:rsidRDefault="00791612" w:rsidP="00791612">
      <w:r>
        <w:t>Кнопка «Администрация» должна являться ссылкой на главную страницу Главного сайта.</w:t>
      </w:r>
    </w:p>
    <w:p w14:paraId="419027DC" w14:textId="40B32B48" w:rsidR="00791612" w:rsidRPr="0092689F" w:rsidRDefault="00791612" w:rsidP="00791612">
      <w:r>
        <w:t>Список разделов верхнего меню у Подсайт</w:t>
      </w:r>
      <w:r w:rsidR="00C5472E">
        <w:t>а</w:t>
      </w:r>
      <w:r>
        <w:t xml:space="preserve"> может отличаться, точное описание представлено в соответствующем разделе развернутого описания Подсайта в настоящем документе ниже.</w:t>
      </w:r>
    </w:p>
    <w:p w14:paraId="60D87C71" w14:textId="649AE868" w:rsidR="00791612" w:rsidRPr="00CA29F7" w:rsidRDefault="00791612" w:rsidP="00791612">
      <w:r w:rsidRPr="00C5472E">
        <w:t>Макет шапки Подсайта представлен н</w:t>
      </w:r>
      <w:r w:rsidR="00B67EF3" w:rsidRPr="00C5472E">
        <w:t>иже</w:t>
      </w:r>
      <w:r w:rsidRPr="00C5472E">
        <w:t xml:space="preserve"> </w:t>
      </w:r>
      <w:r w:rsidR="00B67EF3" w:rsidRPr="00C5472E">
        <w:t>(</w:t>
      </w:r>
      <w:r w:rsidR="00B67EF3" w:rsidRPr="00C5472E">
        <w:fldChar w:fldCharType="begin"/>
      </w:r>
      <w:r w:rsidR="00B67EF3" w:rsidRPr="00C5472E">
        <w:instrText xml:space="preserve"> REF _Ref180671377 \h </w:instrText>
      </w:r>
      <w:r w:rsidR="00CA29F7" w:rsidRPr="00C5472E">
        <w:instrText xml:space="preserve"> \* MERGEFORMAT </w:instrText>
      </w:r>
      <w:r w:rsidR="00B67EF3" w:rsidRPr="00C5472E">
        <w:fldChar w:fldCharType="separate"/>
      </w:r>
      <w:r w:rsidR="00CF124E" w:rsidRPr="00CA29F7">
        <w:t xml:space="preserve">Рисунок </w:t>
      </w:r>
      <w:r w:rsidR="00CF124E">
        <w:t>1</w:t>
      </w:r>
      <w:r w:rsidR="00B67EF3" w:rsidRPr="00C5472E">
        <w:fldChar w:fldCharType="end"/>
      </w:r>
      <w:r w:rsidR="00B67EF3" w:rsidRPr="00C5472E">
        <w:t>)</w:t>
      </w:r>
      <w:r w:rsidRPr="00C5472E">
        <w:t>.</w:t>
      </w:r>
    </w:p>
    <w:p w14:paraId="1970DA25" w14:textId="77777777" w:rsidR="00791612" w:rsidRPr="00CA29F7" w:rsidRDefault="00791612" w:rsidP="00791612"/>
    <w:p w14:paraId="0881A7F7" w14:textId="77777777" w:rsidR="00791612" w:rsidRPr="00CA29F7" w:rsidRDefault="00791612" w:rsidP="00791612">
      <w:pPr>
        <w:pStyle w:val="aff1"/>
      </w:pPr>
      <w:r w:rsidRPr="00CA29F7">
        <w:rPr>
          <w:noProof/>
        </w:rPr>
        <w:drawing>
          <wp:inline distT="0" distB="0" distL="0" distR="0" wp14:anchorId="37090C76" wp14:editId="712FD7BE">
            <wp:extent cx="6105525" cy="64770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47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94A7B2" w14:textId="32800208" w:rsidR="00791612" w:rsidRDefault="00791612" w:rsidP="00791612">
      <w:pPr>
        <w:pStyle w:val="aff0"/>
      </w:pPr>
      <w:bookmarkStart w:id="19" w:name="_Ref180671377"/>
      <w:r w:rsidRPr="00CA29F7">
        <w:t xml:space="preserve">Рисунок </w:t>
      </w:r>
      <w:r w:rsidRPr="00CA29F7">
        <w:fldChar w:fldCharType="begin"/>
      </w:r>
      <w:r w:rsidRPr="00CA29F7">
        <w:instrText xml:space="preserve"> SEQ Рисунок \* ARABIC </w:instrText>
      </w:r>
      <w:r w:rsidRPr="00CA29F7">
        <w:fldChar w:fldCharType="separate"/>
      </w:r>
      <w:r w:rsidR="00CF124E">
        <w:t>1</w:t>
      </w:r>
      <w:r w:rsidRPr="00CA29F7">
        <w:fldChar w:fldCharType="end"/>
      </w:r>
      <w:bookmarkEnd w:id="19"/>
      <w:r w:rsidRPr="00CA29F7">
        <w:t>. Внешний вид шапки страницы</w:t>
      </w:r>
    </w:p>
    <w:p w14:paraId="15B742E0" w14:textId="328D44B2" w:rsidR="00791612" w:rsidRDefault="00791612" w:rsidP="00791612"/>
    <w:p w14:paraId="709138C7" w14:textId="59071F93" w:rsidR="00791612" w:rsidRDefault="00C5472E" w:rsidP="0082248E">
      <w:pPr>
        <w:pStyle w:val="40"/>
      </w:pPr>
      <w:r>
        <w:lastRenderedPageBreak/>
        <w:t>Требования к ф</w:t>
      </w:r>
      <w:r w:rsidR="0082248E">
        <w:t>утер</w:t>
      </w:r>
      <w:r>
        <w:t>у</w:t>
      </w:r>
      <w:r w:rsidR="0082248E">
        <w:t xml:space="preserve"> (подвал</w:t>
      </w:r>
      <w:r>
        <w:t>у</w:t>
      </w:r>
      <w:r w:rsidR="0082248E">
        <w:t>) страницы</w:t>
      </w:r>
    </w:p>
    <w:p w14:paraId="0AFB0E81" w14:textId="5CBAC1D7" w:rsidR="0082248E" w:rsidRPr="008C5EBD" w:rsidRDefault="0082248E" w:rsidP="0082248E">
      <w:r w:rsidRPr="008C5EBD">
        <w:t>Футер должен содержать ссылки на основные разделы Подсайта и ссылки вызова форм технической поддержки и обратной связи.</w:t>
      </w:r>
    </w:p>
    <w:p w14:paraId="7A83B369" w14:textId="11F1A501" w:rsidR="0082248E" w:rsidRDefault="0082248E" w:rsidP="0082248E">
      <w:r w:rsidRPr="008C5EBD">
        <w:t>Макет футера Подсайта представлен н</w:t>
      </w:r>
      <w:r w:rsidR="00B67EF3" w:rsidRPr="008C5EBD">
        <w:t>иже</w:t>
      </w:r>
      <w:r w:rsidRPr="008C5EBD">
        <w:t xml:space="preserve"> </w:t>
      </w:r>
      <w:r w:rsidR="00B67EF3" w:rsidRPr="008C5EBD">
        <w:t>(</w:t>
      </w:r>
      <w:r w:rsidR="00B67EF3" w:rsidRPr="008C5EBD">
        <w:fldChar w:fldCharType="begin"/>
      </w:r>
      <w:r w:rsidR="00B67EF3" w:rsidRPr="008C5EBD">
        <w:instrText xml:space="preserve"> REF _Ref180671369 \h </w:instrText>
      </w:r>
      <w:r w:rsidR="00E977C5" w:rsidRPr="008C5EBD">
        <w:instrText xml:space="preserve"> \* MERGEFORMAT </w:instrText>
      </w:r>
      <w:r w:rsidR="00B67EF3" w:rsidRPr="008C5EBD">
        <w:fldChar w:fldCharType="separate"/>
      </w:r>
      <w:r w:rsidR="00CF124E">
        <w:t>Рисунок 2</w:t>
      </w:r>
      <w:r w:rsidR="00B67EF3" w:rsidRPr="008C5EBD">
        <w:fldChar w:fldCharType="end"/>
      </w:r>
      <w:r w:rsidR="00B67EF3" w:rsidRPr="008C5EBD">
        <w:t>)</w:t>
      </w:r>
      <w:r w:rsidRPr="008C5EBD">
        <w:t>.</w:t>
      </w:r>
      <w:r>
        <w:t xml:space="preserve"> </w:t>
      </w:r>
    </w:p>
    <w:p w14:paraId="5C682DEC" w14:textId="77777777" w:rsidR="0082248E" w:rsidRDefault="0082248E" w:rsidP="0082248E">
      <w:r>
        <w:t xml:space="preserve"> </w:t>
      </w:r>
    </w:p>
    <w:p w14:paraId="214031C0" w14:textId="77777777" w:rsidR="0082248E" w:rsidRDefault="0082248E" w:rsidP="0082248E">
      <w:pPr>
        <w:pStyle w:val="aff1"/>
      </w:pPr>
      <w:r>
        <w:rPr>
          <w:noProof/>
        </w:rPr>
        <w:drawing>
          <wp:inline distT="0" distB="0" distL="0" distR="0" wp14:anchorId="1A8E5FCD" wp14:editId="62FE055A">
            <wp:extent cx="6115050" cy="1562100"/>
            <wp:effectExtent l="0" t="0" r="0" b="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3EF0C" w14:textId="105ED1E0" w:rsidR="0082248E" w:rsidRDefault="0082248E" w:rsidP="0082248E">
      <w:pPr>
        <w:pStyle w:val="aff0"/>
      </w:pPr>
      <w:bookmarkStart w:id="20" w:name="_Ref18067136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F124E">
        <w:t>2</w:t>
      </w:r>
      <w:r>
        <w:fldChar w:fldCharType="end"/>
      </w:r>
      <w:bookmarkEnd w:id="20"/>
      <w:r>
        <w:t>. Макет футера Подсайта</w:t>
      </w:r>
    </w:p>
    <w:p w14:paraId="10E6FF57" w14:textId="08DE54D8" w:rsidR="0082248E" w:rsidRDefault="0082248E" w:rsidP="0082248E"/>
    <w:p w14:paraId="5469AAB3" w14:textId="6FCA6512" w:rsidR="0082248E" w:rsidRDefault="008C5EBD" w:rsidP="006A6451">
      <w:pPr>
        <w:pStyle w:val="40"/>
      </w:pPr>
      <w:r>
        <w:t>Требования к главной</w:t>
      </w:r>
      <w:r w:rsidR="006A6451">
        <w:t xml:space="preserve"> страниц</w:t>
      </w:r>
      <w:r>
        <w:t>е</w:t>
      </w:r>
      <w:r w:rsidR="006A6451">
        <w:t xml:space="preserve"> Подсайта</w:t>
      </w:r>
    </w:p>
    <w:p w14:paraId="46979B03" w14:textId="00AA12AE" w:rsidR="006A6451" w:rsidRPr="008C5EBD" w:rsidRDefault="006A6451" w:rsidP="006A6451">
      <w:r w:rsidRPr="008C5EBD">
        <w:t xml:space="preserve">Главная страница Подсайта должна содержать блок с новостями, а также на ней могут </w:t>
      </w:r>
      <w:r w:rsidR="001A0EFC">
        <w:t>присутствовать</w:t>
      </w:r>
      <w:r w:rsidRPr="008C5EBD">
        <w:t xml:space="preserve"> виджеты. Наполнение главной страницы у Подсайт</w:t>
      </w:r>
      <w:r w:rsidR="001A0EFC">
        <w:t>а</w:t>
      </w:r>
      <w:r w:rsidRPr="008C5EBD">
        <w:t xml:space="preserve"> может отличаться, точное описание представлено в соответствующем разделе развернутого описания Подсайта в настоящем документе ниже.</w:t>
      </w:r>
    </w:p>
    <w:p w14:paraId="3B74853C" w14:textId="6F15146D" w:rsidR="00B44896" w:rsidRPr="008C5EBD" w:rsidRDefault="00B44896" w:rsidP="006A6451">
      <w:r w:rsidRPr="008C5EBD">
        <w:t>Также на странице должна иметься возможность размещения Администратором объявлений (в том числе «бегущей строкой»), баннеров и ссылок, блока ссылок, реализованного при помощи слайдера или сетки.</w:t>
      </w:r>
    </w:p>
    <w:p w14:paraId="4D457580" w14:textId="03CF7D61" w:rsidR="008C5EBD" w:rsidRDefault="006A6451" w:rsidP="008C5EBD">
      <w:r w:rsidRPr="008C5EBD">
        <w:t xml:space="preserve">На рисунке </w:t>
      </w:r>
      <w:r w:rsidR="00B67EF3" w:rsidRPr="008C5EBD">
        <w:fldChar w:fldCharType="begin"/>
      </w:r>
      <w:r w:rsidR="00B67EF3" w:rsidRPr="008C5EBD">
        <w:instrText xml:space="preserve"> REF _Ref180671414 \p \h </w:instrText>
      </w:r>
      <w:r w:rsidR="00785CB4" w:rsidRPr="008C5EBD">
        <w:instrText xml:space="preserve"> \* MERGEFORMAT </w:instrText>
      </w:r>
      <w:r w:rsidR="00B67EF3" w:rsidRPr="008C5EBD">
        <w:fldChar w:fldCharType="separate"/>
      </w:r>
      <w:r w:rsidR="00CF124E">
        <w:t>ниже</w:t>
      </w:r>
      <w:r w:rsidR="00B67EF3" w:rsidRPr="008C5EBD">
        <w:fldChar w:fldCharType="end"/>
      </w:r>
      <w:r w:rsidRPr="008C5EBD">
        <w:t xml:space="preserve"> представлен макет главной страницы Подсайта.</w:t>
      </w:r>
    </w:p>
    <w:p w14:paraId="7EA11924" w14:textId="77777777" w:rsidR="008C5EBD" w:rsidRDefault="008C5EBD" w:rsidP="008C5EBD"/>
    <w:p w14:paraId="46C493D1" w14:textId="77777777" w:rsidR="006A6451" w:rsidRDefault="006A6451" w:rsidP="006A6451">
      <w:pPr>
        <w:pStyle w:val="aff1"/>
      </w:pPr>
      <w:r>
        <w:rPr>
          <w:noProof/>
        </w:rPr>
        <w:lastRenderedPageBreak/>
        <w:drawing>
          <wp:inline distT="0" distB="0" distL="0" distR="0" wp14:anchorId="5E23D278" wp14:editId="054E72A4">
            <wp:extent cx="4724400" cy="643901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71" cy="64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F5E6" w14:textId="17350A10" w:rsidR="006A6451" w:rsidRPr="0092689F" w:rsidRDefault="006A6451" w:rsidP="006A6451">
      <w:pPr>
        <w:pStyle w:val="aff0"/>
      </w:pPr>
      <w:bookmarkStart w:id="21" w:name="_Ref18067141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F124E">
        <w:t>3</w:t>
      </w:r>
      <w:r>
        <w:fldChar w:fldCharType="end"/>
      </w:r>
      <w:r>
        <w:t>. Макет главной страницы Подсайта</w:t>
      </w:r>
      <w:bookmarkEnd w:id="21"/>
    </w:p>
    <w:p w14:paraId="4FC2BCF1" w14:textId="0AD77F4B" w:rsidR="006A6451" w:rsidRDefault="006A6451" w:rsidP="006A6451"/>
    <w:p w14:paraId="083B11CF" w14:textId="615CCFB3" w:rsidR="006A6451" w:rsidRDefault="00E37046" w:rsidP="000E79B6">
      <w:pPr>
        <w:pStyle w:val="40"/>
      </w:pPr>
      <w:r>
        <w:t>Требования к странице</w:t>
      </w:r>
      <w:r w:rsidR="000E79B6" w:rsidRPr="000E79B6">
        <w:t xml:space="preserve"> Подсайта, содержащ</w:t>
      </w:r>
      <w:r>
        <w:t>ей</w:t>
      </w:r>
      <w:r w:rsidR="000E79B6" w:rsidRPr="000E79B6">
        <w:t xml:space="preserve"> информацию об органе власти (учреждении и т.п.)</w:t>
      </w:r>
    </w:p>
    <w:p w14:paraId="6A53D685" w14:textId="77777777" w:rsidR="000E79B6" w:rsidRDefault="000E79B6" w:rsidP="000E79B6">
      <w:r>
        <w:t>Страница должна содержать данные об органе власти (учреждении и т.п.) для которого создается Подсайт. Обязательным разделом является «Структура и штат». Содержащаяся в нем информация имеет вложенную структуру (в зависимости от структуры управления органа власти, организации). Информация о сотруднике может содержать текстовые и графические поля.</w:t>
      </w:r>
    </w:p>
    <w:p w14:paraId="2D599824" w14:textId="77777777" w:rsidR="000E79B6" w:rsidRDefault="000E79B6" w:rsidP="000E79B6">
      <w:r>
        <w:lastRenderedPageBreak/>
        <w:t xml:space="preserve">Данные о сотрудниках синхронизируются с Единым справочником о кадровом составе ЕССКО. </w:t>
      </w:r>
    </w:p>
    <w:p w14:paraId="3311984A" w14:textId="6312269E" w:rsidR="000E79B6" w:rsidRDefault="000E79B6" w:rsidP="000E79B6">
      <w:r>
        <w:t>Содержание данного раздела, структура, перечень разделов Подсайт</w:t>
      </w:r>
      <w:r w:rsidR="00785CB4">
        <w:t>а</w:t>
      </w:r>
      <w:r>
        <w:t xml:space="preserve"> </w:t>
      </w:r>
      <w:r w:rsidR="00785CB4">
        <w:t>согласовываются с Заказчиком</w:t>
      </w:r>
      <w:r>
        <w:t>, точное описание представлено в соответствующем разделе развернутого описания Подсайта в настоящем документе ниже.</w:t>
      </w:r>
    </w:p>
    <w:p w14:paraId="3E3DA52D" w14:textId="5DF6860A" w:rsidR="000E79B6" w:rsidRDefault="000E79B6" w:rsidP="000E79B6"/>
    <w:p w14:paraId="61224655" w14:textId="3B1D03BC" w:rsidR="000B1E32" w:rsidRDefault="00DC3C2B" w:rsidP="000E79B6">
      <w:pPr>
        <w:pStyle w:val="40"/>
      </w:pPr>
      <w:bookmarkStart w:id="22" w:name="_Ref180580804"/>
      <w:r>
        <w:t>Требования к страницам</w:t>
      </w:r>
      <w:r w:rsidR="000B1E32">
        <w:t xml:space="preserve"> Подсайта «Деятельность», «Документы»</w:t>
      </w:r>
    </w:p>
    <w:p w14:paraId="2B0D962F" w14:textId="0358201E" w:rsidR="000B1E32" w:rsidRDefault="000B1E32" w:rsidP="000B1E32">
      <w:r w:rsidRPr="00E37046">
        <w:t>Содержание страниц Подсайта согласовывается с Заказчиком.</w:t>
      </w:r>
    </w:p>
    <w:p w14:paraId="0D63C0E1" w14:textId="77777777" w:rsidR="000B1E32" w:rsidRPr="000B1E32" w:rsidRDefault="000B1E32" w:rsidP="000B1E32"/>
    <w:p w14:paraId="55810D8A" w14:textId="3ADE143B" w:rsidR="000E79B6" w:rsidRDefault="00DC3C2B" w:rsidP="000E79B6">
      <w:pPr>
        <w:pStyle w:val="40"/>
      </w:pPr>
      <w:bookmarkStart w:id="23" w:name="_Ref193809800"/>
      <w:r>
        <w:t>Требования к странице</w:t>
      </w:r>
      <w:r w:rsidR="000E79B6">
        <w:t xml:space="preserve"> Подсайта «Контакты»</w:t>
      </w:r>
      <w:bookmarkEnd w:id="22"/>
      <w:bookmarkEnd w:id="23"/>
    </w:p>
    <w:p w14:paraId="3BFDB1D5" w14:textId="223B15C8" w:rsidR="000E79B6" w:rsidRDefault="000E79B6" w:rsidP="000E79B6">
      <w:r w:rsidRPr="000E79B6">
        <w:t>Страница должна содержать контактные телефоны, электронные адреса и адреса страниц официальных групп в социальных сетях, телефоны «горячих» линий и форму обратной связи с техподдержкой Сайта с явным указанием, что она не предназначена для направления обращений граждан. Адрес электронной почты для направления сообщений посредством указанной формы предоставляется Заказчиком и может быть изменен в подсистеме администрирования.</w:t>
      </w:r>
    </w:p>
    <w:p w14:paraId="4FBF6C74" w14:textId="3791CEB8" w:rsidR="000E79B6" w:rsidRDefault="000E79B6" w:rsidP="000E79B6">
      <w:r>
        <w:t xml:space="preserve">Макет страницы «Контакты» представлен на рисунке </w:t>
      </w:r>
      <w:r w:rsidR="00B67EF3">
        <w:fldChar w:fldCharType="begin"/>
      </w:r>
      <w:r w:rsidR="00B67EF3">
        <w:instrText xml:space="preserve"> REF _Ref180671430 \p \h </w:instrText>
      </w:r>
      <w:r w:rsidR="00B67EF3">
        <w:fldChar w:fldCharType="separate"/>
      </w:r>
      <w:r w:rsidR="00CF124E">
        <w:t>ниже</w:t>
      </w:r>
      <w:r w:rsidR="00B67EF3">
        <w:fldChar w:fldCharType="end"/>
      </w:r>
      <w:r>
        <w:t>.</w:t>
      </w:r>
    </w:p>
    <w:p w14:paraId="444620F8" w14:textId="77777777" w:rsidR="000E79B6" w:rsidRDefault="000E79B6" w:rsidP="000E79B6">
      <w:pPr>
        <w:pStyle w:val="aff1"/>
      </w:pPr>
      <w:r>
        <w:rPr>
          <w:noProof/>
        </w:rPr>
        <w:lastRenderedPageBreak/>
        <w:drawing>
          <wp:inline distT="0" distB="0" distL="0" distR="0" wp14:anchorId="6E894FB4" wp14:editId="24C3A1A8">
            <wp:extent cx="6105525" cy="4791075"/>
            <wp:effectExtent l="19050" t="19050" r="28575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6" b="22906"/>
                    <a:stretch/>
                  </pic:blipFill>
                  <pic:spPr bwMode="auto">
                    <a:xfrm>
                      <a:off x="0" y="0"/>
                      <a:ext cx="6105525" cy="47910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E4A99" w14:textId="4F88EDDF" w:rsidR="000E79B6" w:rsidRDefault="000E79B6" w:rsidP="000E79B6">
      <w:pPr>
        <w:pStyle w:val="aff0"/>
      </w:pPr>
      <w:bookmarkStart w:id="24" w:name="_Ref18067143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F124E">
        <w:t>4</w:t>
      </w:r>
      <w:r>
        <w:fldChar w:fldCharType="end"/>
      </w:r>
      <w:r>
        <w:t>. Макет страницы "Контакты"</w:t>
      </w:r>
      <w:bookmarkEnd w:id="24"/>
    </w:p>
    <w:p w14:paraId="50D9D7D0" w14:textId="5039256C" w:rsidR="000E79B6" w:rsidRDefault="000E79B6" w:rsidP="000E79B6"/>
    <w:p w14:paraId="3B5D786D" w14:textId="428EE9D8" w:rsidR="000E79B6" w:rsidRDefault="000E79B6" w:rsidP="000E79B6">
      <w:pPr>
        <w:pStyle w:val="40"/>
      </w:pPr>
      <w:r>
        <w:t>Внутреннее меню раздела</w:t>
      </w:r>
    </w:p>
    <w:p w14:paraId="7FADE0D3" w14:textId="3EFA9434" w:rsidR="000E79B6" w:rsidRDefault="000E79B6" w:rsidP="000E79B6">
      <w:r w:rsidRPr="000E79B6">
        <w:t xml:space="preserve">Для переключения между разделами внутри одного раздела </w:t>
      </w:r>
      <w:r>
        <w:t>должно</w:t>
      </w:r>
      <w:r w:rsidRPr="000E79B6">
        <w:t xml:space="preserve"> быть использовано боковое (</w:t>
      </w:r>
      <w:r w:rsidR="00B67EF3">
        <w:fldChar w:fldCharType="begin"/>
      </w:r>
      <w:r w:rsidR="00B67EF3">
        <w:instrText xml:space="preserve"> REF _Ref180671345 \h </w:instrText>
      </w:r>
      <w:r w:rsidR="00B67EF3">
        <w:fldChar w:fldCharType="separate"/>
      </w:r>
      <w:r w:rsidR="00CF124E">
        <w:t xml:space="preserve">Рисунок </w:t>
      </w:r>
      <w:r w:rsidR="00CF124E">
        <w:rPr>
          <w:noProof/>
        </w:rPr>
        <w:t>5</w:t>
      </w:r>
      <w:r w:rsidR="00B67EF3">
        <w:fldChar w:fldCharType="end"/>
      </w:r>
      <w:r w:rsidRPr="000E79B6">
        <w:t>) или горизонтальное меню (</w:t>
      </w:r>
      <w:r w:rsidR="00B67EF3">
        <w:fldChar w:fldCharType="begin"/>
      </w:r>
      <w:r w:rsidR="00B67EF3">
        <w:instrText xml:space="preserve"> REF _Ref180671353 \h </w:instrText>
      </w:r>
      <w:r w:rsidR="00B67EF3">
        <w:fldChar w:fldCharType="separate"/>
      </w:r>
      <w:r w:rsidR="00CF124E">
        <w:t xml:space="preserve">Рисунок </w:t>
      </w:r>
      <w:r w:rsidR="00CF124E">
        <w:rPr>
          <w:noProof/>
        </w:rPr>
        <w:t>6</w:t>
      </w:r>
      <w:r w:rsidR="00B67EF3">
        <w:fldChar w:fldCharType="end"/>
      </w:r>
      <w:r w:rsidRPr="000E79B6">
        <w:t>)</w:t>
      </w:r>
      <w:r>
        <w:t>.</w:t>
      </w:r>
    </w:p>
    <w:p w14:paraId="0A0D0660" w14:textId="77777777" w:rsidR="000E79B6" w:rsidRDefault="000E79B6" w:rsidP="000E79B6">
      <w:pPr>
        <w:pStyle w:val="aff1"/>
      </w:pPr>
      <w:r>
        <w:rPr>
          <w:noProof/>
        </w:rPr>
        <w:lastRenderedPageBreak/>
        <w:drawing>
          <wp:inline distT="0" distB="0" distL="0" distR="0" wp14:anchorId="5B299D66" wp14:editId="66883DBA">
            <wp:extent cx="6162675" cy="4124325"/>
            <wp:effectExtent l="19050" t="19050" r="28575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24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F60AA9" w14:textId="6D609805" w:rsidR="000E79B6" w:rsidRDefault="000E79B6" w:rsidP="000E79B6">
      <w:pPr>
        <w:pStyle w:val="aff0"/>
      </w:pPr>
      <w:bookmarkStart w:id="25" w:name="_Ref18067134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F124E">
        <w:t>5</w:t>
      </w:r>
      <w:r>
        <w:fldChar w:fldCharType="end"/>
      </w:r>
      <w:bookmarkEnd w:id="25"/>
      <w:r>
        <w:t>. Пример раздела с боковым меню</w:t>
      </w:r>
    </w:p>
    <w:p w14:paraId="277D3513" w14:textId="0969EF40" w:rsidR="000E79B6" w:rsidRDefault="000E79B6" w:rsidP="000E79B6"/>
    <w:p w14:paraId="67AA9FF5" w14:textId="77777777" w:rsidR="000E79B6" w:rsidRDefault="000E79B6" w:rsidP="000E79B6">
      <w:pPr>
        <w:pStyle w:val="aff1"/>
      </w:pPr>
      <w:r>
        <w:rPr>
          <w:noProof/>
        </w:rPr>
        <w:drawing>
          <wp:inline distT="0" distB="0" distL="0" distR="0" wp14:anchorId="072C469C" wp14:editId="489D830C">
            <wp:extent cx="6115050" cy="361950"/>
            <wp:effectExtent l="19050" t="19050" r="1905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0C1975" w14:textId="4893663D" w:rsidR="000E79B6" w:rsidRDefault="000E79B6" w:rsidP="000E79B6">
      <w:pPr>
        <w:pStyle w:val="aff0"/>
      </w:pPr>
      <w:bookmarkStart w:id="26" w:name="_Ref18067135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F124E">
        <w:t>6</w:t>
      </w:r>
      <w:r>
        <w:fldChar w:fldCharType="end"/>
      </w:r>
      <w:bookmarkEnd w:id="26"/>
      <w:r>
        <w:t>. Пример раздела с горизонтальным меню</w:t>
      </w:r>
    </w:p>
    <w:p w14:paraId="58AD9BCD" w14:textId="173EFC4A" w:rsidR="000E79B6" w:rsidRDefault="000E79B6" w:rsidP="000E79B6"/>
    <w:p w14:paraId="66615D2D" w14:textId="77776A85" w:rsidR="000E79B6" w:rsidRDefault="00B44896" w:rsidP="00B44896">
      <w:pPr>
        <w:pStyle w:val="40"/>
      </w:pPr>
      <w:bookmarkStart w:id="27" w:name="_Ref180517176"/>
      <w:r>
        <w:t>Страница «Новости»</w:t>
      </w:r>
      <w:bookmarkEnd w:id="27"/>
    </w:p>
    <w:p w14:paraId="683A42B2" w14:textId="39D87404" w:rsidR="00B44896" w:rsidRDefault="00B44896" w:rsidP="00B44896">
      <w:r>
        <w:t xml:space="preserve">Страница «Новости» должна присутствовать на </w:t>
      </w:r>
      <w:r w:rsidR="00DC3C2B">
        <w:t xml:space="preserve">разрабатываемом </w:t>
      </w:r>
      <w:r>
        <w:t>Подсайте. Раздел должен содержать ленту превью новостей. Превью каждой новости должно включать:</w:t>
      </w:r>
    </w:p>
    <w:p w14:paraId="1E1D8C92" w14:textId="794B5709" w:rsidR="00B44896" w:rsidRDefault="00B44896" w:rsidP="00E23A90">
      <w:pPr>
        <w:pStyle w:val="aa"/>
        <w:numPr>
          <w:ilvl w:val="0"/>
          <w:numId w:val="13"/>
        </w:numPr>
      </w:pPr>
      <w:r>
        <w:t>фото;</w:t>
      </w:r>
    </w:p>
    <w:p w14:paraId="6EA671B6" w14:textId="54553EA2" w:rsidR="00B44896" w:rsidRDefault="00B44896" w:rsidP="00E23A90">
      <w:pPr>
        <w:pStyle w:val="aa"/>
        <w:numPr>
          <w:ilvl w:val="0"/>
          <w:numId w:val="13"/>
        </w:numPr>
      </w:pPr>
      <w:r>
        <w:t>заголовок новости;</w:t>
      </w:r>
    </w:p>
    <w:p w14:paraId="0265478F" w14:textId="6259C2FF" w:rsidR="00B44896" w:rsidRDefault="00B44896" w:rsidP="00E23A90">
      <w:pPr>
        <w:pStyle w:val="aa"/>
        <w:numPr>
          <w:ilvl w:val="0"/>
          <w:numId w:val="13"/>
        </w:numPr>
      </w:pPr>
      <w:r>
        <w:t>дату и время публикации.</w:t>
      </w:r>
    </w:p>
    <w:p w14:paraId="0276F6EB" w14:textId="77777777" w:rsidR="00B44896" w:rsidRDefault="00B44896" w:rsidP="00B44896">
      <w:r>
        <w:t xml:space="preserve">При нажатии на превью должен осуществляться переход к полному тексту новости. </w:t>
      </w:r>
    </w:p>
    <w:p w14:paraId="28EB512B" w14:textId="77777777" w:rsidR="00B44896" w:rsidRDefault="00B44896" w:rsidP="00B44896">
      <w:r>
        <w:t>Полный текст новости должен включать:</w:t>
      </w:r>
    </w:p>
    <w:p w14:paraId="6695A725" w14:textId="78321772" w:rsidR="00B44896" w:rsidRDefault="00B44896" w:rsidP="00E23A90">
      <w:pPr>
        <w:pStyle w:val="aa"/>
        <w:numPr>
          <w:ilvl w:val="0"/>
          <w:numId w:val="14"/>
        </w:numPr>
      </w:pPr>
      <w:r>
        <w:t>заголовок новости;</w:t>
      </w:r>
    </w:p>
    <w:p w14:paraId="163A2869" w14:textId="6CA50FFE" w:rsidR="00B44896" w:rsidRDefault="00B44896" w:rsidP="00E23A90">
      <w:pPr>
        <w:pStyle w:val="aa"/>
        <w:numPr>
          <w:ilvl w:val="0"/>
          <w:numId w:val="14"/>
        </w:numPr>
      </w:pPr>
      <w:r>
        <w:lastRenderedPageBreak/>
        <w:t>текст новости;</w:t>
      </w:r>
    </w:p>
    <w:p w14:paraId="502D022F" w14:textId="6895B512" w:rsidR="00B44896" w:rsidRDefault="00B44896" w:rsidP="00E23A90">
      <w:pPr>
        <w:pStyle w:val="aa"/>
        <w:numPr>
          <w:ilvl w:val="0"/>
          <w:numId w:val="14"/>
        </w:numPr>
      </w:pPr>
      <w:r>
        <w:t>дату и время публикации;</w:t>
      </w:r>
    </w:p>
    <w:p w14:paraId="69B9AE32" w14:textId="7338B469" w:rsidR="00B44896" w:rsidRDefault="00B44896" w:rsidP="00E23A90">
      <w:pPr>
        <w:pStyle w:val="aa"/>
        <w:numPr>
          <w:ilvl w:val="0"/>
          <w:numId w:val="14"/>
        </w:numPr>
      </w:pPr>
      <w:r>
        <w:t>категорию новости;</w:t>
      </w:r>
    </w:p>
    <w:p w14:paraId="135CAE4D" w14:textId="54835A0D" w:rsidR="00B44896" w:rsidRDefault="00B44896" w:rsidP="00E23A90">
      <w:pPr>
        <w:pStyle w:val="aa"/>
        <w:numPr>
          <w:ilvl w:val="0"/>
          <w:numId w:val="14"/>
        </w:numPr>
      </w:pPr>
      <w:r>
        <w:t>теги;</w:t>
      </w:r>
    </w:p>
    <w:p w14:paraId="6597764B" w14:textId="1F9726DF" w:rsidR="00B44896" w:rsidRDefault="00B44896" w:rsidP="00E23A90">
      <w:pPr>
        <w:pStyle w:val="aa"/>
        <w:numPr>
          <w:ilvl w:val="0"/>
          <w:numId w:val="14"/>
        </w:numPr>
      </w:pPr>
      <w:r>
        <w:t>геометки.</w:t>
      </w:r>
    </w:p>
    <w:p w14:paraId="7EA20F88" w14:textId="77777777" w:rsidR="00B44896" w:rsidRDefault="00B44896" w:rsidP="00B44896">
      <w:r>
        <w:t xml:space="preserve">В верхней части раздела необходимо добавить форму поиска новостей по заголовкам, тексту, категориям, тэгам (ключевым словам, добавляемым к каждой новости) и возможность отфильтровать по дате. </w:t>
      </w:r>
    </w:p>
    <w:p w14:paraId="2A3AD103" w14:textId="77777777" w:rsidR="00B44896" w:rsidRDefault="00B44896" w:rsidP="00B44896">
      <w:r>
        <w:t>При добавлении новости в системе администрирования помимо информационного содержания необходимо предоставить возможность указывать ключевые слова, категории, а также геометки и/или муниципальные образования, к которым относится новость.</w:t>
      </w:r>
    </w:p>
    <w:p w14:paraId="2D713CA1" w14:textId="77777777" w:rsidR="00B44896" w:rsidRDefault="00B44896" w:rsidP="00B44896">
      <w:r>
        <w:t>Необходимо разработать функционал импорта новостей через RSS. Импортируемые новости перед публикацией должны попадать на модерацию в систему администрирования. После утверждения Администратором новости – она должна опубликоваться в Системе.</w:t>
      </w:r>
    </w:p>
    <w:p w14:paraId="3B3E66EE" w14:textId="3727B0A6" w:rsidR="00B44896" w:rsidRDefault="00B44896" w:rsidP="00B44896">
      <w:r>
        <w:t>Необходимо, чтобы Пользователь имел возможность использования функционала Системы по подписке на рассылку новостей по электронной почте.</w:t>
      </w:r>
    </w:p>
    <w:p w14:paraId="08B09218" w14:textId="18E7AFC5" w:rsidR="00B44896" w:rsidRDefault="00B44896" w:rsidP="00B44896">
      <w:r>
        <w:t xml:space="preserve">Макет страницы «Новости» представлен на рисунке </w:t>
      </w:r>
      <w:r w:rsidR="00B67EF3">
        <w:fldChar w:fldCharType="begin"/>
      </w:r>
      <w:r w:rsidR="00B67EF3">
        <w:instrText xml:space="preserve"> REF _Ref180671451 \p \h </w:instrText>
      </w:r>
      <w:r w:rsidR="00B67EF3">
        <w:fldChar w:fldCharType="separate"/>
      </w:r>
      <w:r w:rsidR="00CF124E">
        <w:t>ниже</w:t>
      </w:r>
      <w:r w:rsidR="00B67EF3">
        <w:fldChar w:fldCharType="end"/>
      </w:r>
      <w:r>
        <w:t>.</w:t>
      </w:r>
    </w:p>
    <w:p w14:paraId="219FE9C3" w14:textId="77777777" w:rsidR="00B44896" w:rsidRDefault="00B44896" w:rsidP="00B44896"/>
    <w:p w14:paraId="7DFE885B" w14:textId="77777777" w:rsidR="00B44896" w:rsidRDefault="00B44896" w:rsidP="00B44896">
      <w:pPr>
        <w:pStyle w:val="aff1"/>
      </w:pPr>
      <w:r>
        <w:rPr>
          <w:noProof/>
        </w:rPr>
        <w:lastRenderedPageBreak/>
        <w:drawing>
          <wp:inline distT="0" distB="0" distL="0" distR="0" wp14:anchorId="0947D6F8" wp14:editId="240E90C8">
            <wp:extent cx="6105525" cy="3286125"/>
            <wp:effectExtent l="19050" t="19050" r="28575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7" b="28053"/>
                    <a:stretch/>
                  </pic:blipFill>
                  <pic:spPr bwMode="auto">
                    <a:xfrm>
                      <a:off x="0" y="0"/>
                      <a:ext cx="6105525" cy="3286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B9DA4" w14:textId="5A5C20DB" w:rsidR="00B44896" w:rsidRDefault="00B44896" w:rsidP="00B44896">
      <w:pPr>
        <w:pStyle w:val="aff0"/>
      </w:pPr>
      <w:bookmarkStart w:id="28" w:name="_Ref18067145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F124E">
        <w:t>7</w:t>
      </w:r>
      <w:r>
        <w:fldChar w:fldCharType="end"/>
      </w:r>
      <w:r>
        <w:t>. Макет страницы «Новости»</w:t>
      </w:r>
      <w:bookmarkEnd w:id="28"/>
    </w:p>
    <w:p w14:paraId="5F1B8CA6" w14:textId="3EEFAB20" w:rsidR="00B44896" w:rsidRDefault="00B44896" w:rsidP="00B44896"/>
    <w:p w14:paraId="0B84B6E8" w14:textId="5B412D44" w:rsidR="00B44896" w:rsidRDefault="00B44896" w:rsidP="00B44896">
      <w:r>
        <w:t xml:space="preserve">Макет отдельной новости представлен на рисунке </w:t>
      </w:r>
      <w:r w:rsidR="00987EB4">
        <w:fldChar w:fldCharType="begin"/>
      </w:r>
      <w:r w:rsidR="00987EB4">
        <w:instrText xml:space="preserve"> REF _Ref180671467 \h  \* MERGEFORMAT </w:instrText>
      </w:r>
      <w:r w:rsidR="00987EB4">
        <w:fldChar w:fldCharType="separate"/>
      </w:r>
      <w:r w:rsidR="00CF124E" w:rsidRPr="00CF124E">
        <w:rPr>
          <w:vanish/>
        </w:rPr>
        <w:t xml:space="preserve">Рисунок </w:t>
      </w:r>
      <w:r w:rsidR="00CF124E">
        <w:t>8</w:t>
      </w:r>
      <w:r w:rsidR="00987EB4">
        <w:fldChar w:fldCharType="end"/>
      </w:r>
      <w:r>
        <w:t>.</w:t>
      </w:r>
    </w:p>
    <w:p w14:paraId="261E7CCF" w14:textId="7AA6DA8D" w:rsidR="00B44896" w:rsidRDefault="00B44896" w:rsidP="00B44896"/>
    <w:p w14:paraId="08BDB493" w14:textId="77777777" w:rsidR="00B44896" w:rsidRDefault="00B44896" w:rsidP="00B44896">
      <w:pPr>
        <w:pStyle w:val="aff1"/>
      </w:pPr>
      <w:r>
        <w:rPr>
          <w:noProof/>
        </w:rPr>
        <w:lastRenderedPageBreak/>
        <w:drawing>
          <wp:inline distT="0" distB="0" distL="0" distR="0" wp14:anchorId="7DAE00F9" wp14:editId="176857B5">
            <wp:extent cx="6105525" cy="6496050"/>
            <wp:effectExtent l="19050" t="19050" r="28575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496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1B4CC1" w14:textId="0997CA3C" w:rsidR="00B44896" w:rsidRDefault="00B44896" w:rsidP="00B44896">
      <w:pPr>
        <w:pStyle w:val="aff0"/>
      </w:pPr>
      <w:bookmarkStart w:id="29" w:name="_Ref18067146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F124E">
        <w:t>8</w:t>
      </w:r>
      <w:r>
        <w:fldChar w:fldCharType="end"/>
      </w:r>
      <w:bookmarkEnd w:id="29"/>
      <w:r>
        <w:t>. Макет отдельной новости</w:t>
      </w:r>
    </w:p>
    <w:p w14:paraId="689CB4BF" w14:textId="5ECF04B6" w:rsidR="00B44896" w:rsidRDefault="00B44896" w:rsidP="00B44896"/>
    <w:p w14:paraId="46F4A796" w14:textId="57A6AC9C" w:rsidR="00B44896" w:rsidRDefault="00330FE1" w:rsidP="00330FE1">
      <w:pPr>
        <w:pStyle w:val="40"/>
      </w:pPr>
      <w:bookmarkStart w:id="30" w:name="_Ref180582993"/>
      <w:r>
        <w:t>Реализация списков на Подсайт</w:t>
      </w:r>
      <w:bookmarkEnd w:id="30"/>
      <w:r w:rsidR="00EC50EB">
        <w:t>е</w:t>
      </w:r>
    </w:p>
    <w:p w14:paraId="0495A339" w14:textId="28C32CAA" w:rsidR="00330FE1" w:rsidRDefault="00330FE1" w:rsidP="00330FE1">
      <w:r>
        <w:t xml:space="preserve">Разделы, содержащие в себе набор подразделов и страниц должны соответствовать макету, представленному </w:t>
      </w:r>
      <w:r w:rsidR="00987EB4">
        <w:fldChar w:fldCharType="begin"/>
      </w:r>
      <w:r w:rsidR="00987EB4">
        <w:instrText xml:space="preserve"> REF _Ref180671496 \p \h </w:instrText>
      </w:r>
      <w:r w:rsidR="00987EB4">
        <w:fldChar w:fldCharType="separate"/>
      </w:r>
      <w:r w:rsidR="00CF124E">
        <w:t>ниже</w:t>
      </w:r>
      <w:r w:rsidR="00987EB4">
        <w:fldChar w:fldCharType="end"/>
      </w:r>
      <w:r>
        <w:t>.</w:t>
      </w:r>
    </w:p>
    <w:p w14:paraId="2A763AA7" w14:textId="2261F9D6" w:rsidR="00330FE1" w:rsidRDefault="00330FE1" w:rsidP="00330FE1"/>
    <w:p w14:paraId="18372A30" w14:textId="77777777" w:rsidR="00330FE1" w:rsidRDefault="00330FE1" w:rsidP="00330FE1">
      <w:pPr>
        <w:pStyle w:val="aff1"/>
      </w:pPr>
      <w:r>
        <w:rPr>
          <w:noProof/>
        </w:rPr>
        <w:lastRenderedPageBreak/>
        <w:drawing>
          <wp:inline distT="0" distB="0" distL="0" distR="0" wp14:anchorId="0D29AB21" wp14:editId="1296C597">
            <wp:extent cx="6105525" cy="2800350"/>
            <wp:effectExtent l="19050" t="19050" r="2857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4" b="33451"/>
                    <a:stretch/>
                  </pic:blipFill>
                  <pic:spPr bwMode="auto">
                    <a:xfrm>
                      <a:off x="0" y="0"/>
                      <a:ext cx="6105525" cy="28003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A3CC4" w14:textId="438DAAD8" w:rsidR="00330FE1" w:rsidRDefault="00330FE1" w:rsidP="00330FE1">
      <w:pPr>
        <w:pStyle w:val="aff0"/>
      </w:pPr>
      <w:bookmarkStart w:id="31" w:name="_Ref18067149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F124E">
        <w:t>9</w:t>
      </w:r>
      <w:r>
        <w:fldChar w:fldCharType="end"/>
      </w:r>
      <w:r>
        <w:t>. Макет списка</w:t>
      </w:r>
      <w:bookmarkEnd w:id="31"/>
    </w:p>
    <w:p w14:paraId="243F77F0" w14:textId="6D5D0CF6" w:rsidR="00330FE1" w:rsidRDefault="00330FE1" w:rsidP="00330FE1"/>
    <w:p w14:paraId="25C73680" w14:textId="089FE351" w:rsidR="00330FE1" w:rsidRDefault="00330FE1" w:rsidP="00330FE1">
      <w:pPr>
        <w:pStyle w:val="40"/>
      </w:pPr>
      <w:r>
        <w:t>Реализация списка с изображениями на Подсайт</w:t>
      </w:r>
      <w:r w:rsidR="00EC50EB">
        <w:t>е</w:t>
      </w:r>
    </w:p>
    <w:p w14:paraId="3989A3E2" w14:textId="098BB0BD" w:rsidR="00330FE1" w:rsidRDefault="00330FE1" w:rsidP="00330FE1">
      <w:r>
        <w:t xml:space="preserve">Для </w:t>
      </w:r>
      <w:r w:rsidRPr="0078695D">
        <w:t xml:space="preserve">раздела </w:t>
      </w:r>
      <w:r w:rsidR="000178E9" w:rsidRPr="0078695D">
        <w:t>«Д</w:t>
      </w:r>
      <w:r w:rsidRPr="0078695D">
        <w:t>еятельность</w:t>
      </w:r>
      <w:r w:rsidR="000178E9" w:rsidRPr="0078695D">
        <w:t>»</w:t>
      </w:r>
      <w:r w:rsidRPr="0078695D">
        <w:t xml:space="preserve"> и других разделов</w:t>
      </w:r>
      <w:r>
        <w:t xml:space="preserve"> по запросу должен использоваться макет страницы, представленный на рисунке </w:t>
      </w:r>
      <w:r w:rsidR="00987EB4">
        <w:fldChar w:fldCharType="begin"/>
      </w:r>
      <w:r w:rsidR="00987EB4">
        <w:instrText xml:space="preserve"> REF _Ref180671505 \p \h </w:instrText>
      </w:r>
      <w:r w:rsidR="00987EB4">
        <w:fldChar w:fldCharType="separate"/>
      </w:r>
      <w:r w:rsidR="00CF124E">
        <w:t>ниже</w:t>
      </w:r>
      <w:r w:rsidR="00987EB4">
        <w:fldChar w:fldCharType="end"/>
      </w:r>
      <w:r>
        <w:t>.</w:t>
      </w:r>
    </w:p>
    <w:p w14:paraId="2CEE71EA" w14:textId="77777777" w:rsidR="00330FE1" w:rsidRPr="00330FE1" w:rsidRDefault="00330FE1" w:rsidP="00330FE1"/>
    <w:p w14:paraId="55297FB4" w14:textId="77777777" w:rsidR="00330FE1" w:rsidRDefault="00330FE1" w:rsidP="00330FE1">
      <w:pPr>
        <w:pStyle w:val="aff1"/>
      </w:pPr>
      <w:r>
        <w:rPr>
          <w:noProof/>
        </w:rPr>
        <w:drawing>
          <wp:inline distT="0" distB="0" distL="0" distR="0" wp14:anchorId="7B667704" wp14:editId="2B59D44F">
            <wp:extent cx="6132830" cy="29565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6A7D8" w14:textId="0F92683A" w:rsidR="00987EB4" w:rsidRDefault="00330FE1" w:rsidP="0078695D">
      <w:pPr>
        <w:pStyle w:val="aff0"/>
      </w:pPr>
      <w:bookmarkStart w:id="32" w:name="_Ref18067150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F124E">
        <w:t>10</w:t>
      </w:r>
      <w:r>
        <w:fldChar w:fldCharType="end"/>
      </w:r>
      <w:r>
        <w:t>. Макет списка с изображениями</w:t>
      </w:r>
      <w:bookmarkEnd w:id="32"/>
    </w:p>
    <w:p w14:paraId="6309FB44" w14:textId="77777777" w:rsidR="0078695D" w:rsidRPr="0078695D" w:rsidRDefault="0078695D" w:rsidP="0078695D"/>
    <w:p w14:paraId="172CF704" w14:textId="0098108E" w:rsidR="00B00DC4" w:rsidRDefault="00FF6EE7" w:rsidP="007F4AA3">
      <w:pPr>
        <w:pStyle w:val="40"/>
      </w:pPr>
      <w:bookmarkStart w:id="33" w:name="_Ref180584649"/>
      <w:r>
        <w:t>Страница «Документы»</w:t>
      </w:r>
      <w:bookmarkEnd w:id="33"/>
    </w:p>
    <w:p w14:paraId="64BFC72A" w14:textId="5F5614B3" w:rsidR="00FF6EE7" w:rsidRDefault="00FF6EE7" w:rsidP="00FF6EE7">
      <w:r w:rsidRPr="00FF6EE7">
        <w:t>На Подсайт</w:t>
      </w:r>
      <w:r w:rsidR="0020017A">
        <w:t xml:space="preserve">е для </w:t>
      </w:r>
      <w:r w:rsidRPr="00FF6EE7">
        <w:t>страниц</w:t>
      </w:r>
      <w:r w:rsidR="0020017A">
        <w:t>ы</w:t>
      </w:r>
      <w:r w:rsidRPr="00FF6EE7">
        <w:t xml:space="preserve"> «</w:t>
      </w:r>
      <w:r>
        <w:t>Документы</w:t>
      </w:r>
      <w:r w:rsidRPr="00FF6EE7">
        <w:t xml:space="preserve">» должно использоваться оформление и структура, как на макете </w:t>
      </w:r>
      <w:r w:rsidR="00987EB4">
        <w:fldChar w:fldCharType="begin"/>
      </w:r>
      <w:r w:rsidR="00987EB4">
        <w:instrText xml:space="preserve"> REF _Ref180671534 \p \h </w:instrText>
      </w:r>
      <w:r w:rsidR="00987EB4">
        <w:fldChar w:fldCharType="separate"/>
      </w:r>
      <w:r w:rsidR="00CF124E">
        <w:t>ниже</w:t>
      </w:r>
      <w:r w:rsidR="00987EB4">
        <w:fldChar w:fldCharType="end"/>
      </w:r>
      <w:r w:rsidR="007F4AA3">
        <w:t>.</w:t>
      </w:r>
    </w:p>
    <w:p w14:paraId="73F85595" w14:textId="027ACA9B" w:rsidR="00FF6EE7" w:rsidRDefault="00FF6EE7" w:rsidP="00FF6EE7"/>
    <w:p w14:paraId="146C34D9" w14:textId="77777777" w:rsidR="00FF6EE7" w:rsidRDefault="00FF6EE7" w:rsidP="00FF6EE7">
      <w:pPr>
        <w:pStyle w:val="aff1"/>
      </w:pPr>
      <w:r>
        <w:rPr>
          <w:noProof/>
        </w:rPr>
        <w:drawing>
          <wp:inline distT="0" distB="0" distL="0" distR="0" wp14:anchorId="0F8A4626" wp14:editId="46B1CEDC">
            <wp:extent cx="6105525" cy="4114800"/>
            <wp:effectExtent l="19050" t="19050" r="2857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7" b="25887"/>
                    <a:stretch/>
                  </pic:blipFill>
                  <pic:spPr bwMode="auto">
                    <a:xfrm>
                      <a:off x="0" y="0"/>
                      <a:ext cx="6105525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B4B5D" w14:textId="1B0DB9CF" w:rsidR="00FF6EE7" w:rsidRDefault="00FF6EE7" w:rsidP="00FF6EE7">
      <w:pPr>
        <w:pStyle w:val="aff0"/>
      </w:pPr>
      <w:bookmarkStart w:id="34" w:name="_Ref18067153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F124E">
        <w:t>11</w:t>
      </w:r>
      <w:r>
        <w:fldChar w:fldCharType="end"/>
      </w:r>
      <w:r>
        <w:t>. Макет страницы «Документы»</w:t>
      </w:r>
      <w:bookmarkEnd w:id="34"/>
    </w:p>
    <w:p w14:paraId="69CEAB18" w14:textId="77777777" w:rsidR="00FF6EE7" w:rsidRPr="00FF6EE7" w:rsidRDefault="00FF6EE7" w:rsidP="00FF6EE7"/>
    <w:p w14:paraId="10AD45CB" w14:textId="2E992F7E" w:rsidR="00330FE1" w:rsidRDefault="00330FE1" w:rsidP="00330FE1">
      <w:pPr>
        <w:pStyle w:val="40"/>
      </w:pPr>
      <w:r>
        <w:t>Структура и штат</w:t>
      </w:r>
    </w:p>
    <w:p w14:paraId="45BFC8EB" w14:textId="523D3241" w:rsidR="00330FE1" w:rsidRDefault="00330FE1" w:rsidP="00330FE1">
      <w:r>
        <w:t xml:space="preserve">Для разделов Подсайта, где необходимо предоставление информации о людях, должен использоваться макет оформления страницы, представленный на рисунке </w:t>
      </w:r>
      <w:r w:rsidR="00987EB4">
        <w:fldChar w:fldCharType="begin"/>
      </w:r>
      <w:r w:rsidR="00987EB4">
        <w:instrText xml:space="preserve"> REF _Ref180671562 \h  \* MERGEFORMAT </w:instrText>
      </w:r>
      <w:r w:rsidR="00987EB4">
        <w:fldChar w:fldCharType="separate"/>
      </w:r>
      <w:r w:rsidR="00CF124E" w:rsidRPr="00CF124E">
        <w:rPr>
          <w:vanish/>
        </w:rPr>
        <w:t xml:space="preserve">Рисунок </w:t>
      </w:r>
      <w:r w:rsidR="00CF124E">
        <w:t>12</w:t>
      </w:r>
      <w:r w:rsidR="00987EB4">
        <w:fldChar w:fldCharType="end"/>
      </w:r>
      <w:r>
        <w:t>.</w:t>
      </w:r>
    </w:p>
    <w:p w14:paraId="708EEFC4" w14:textId="77777777" w:rsidR="00330FE1" w:rsidRDefault="00330FE1" w:rsidP="00330FE1"/>
    <w:p w14:paraId="0BA67033" w14:textId="77777777" w:rsidR="00330FE1" w:rsidRDefault="00330FE1" w:rsidP="00330FE1">
      <w:pPr>
        <w:pStyle w:val="aff1"/>
      </w:pPr>
      <w:r>
        <w:rPr>
          <w:noProof/>
        </w:rPr>
        <w:lastRenderedPageBreak/>
        <w:drawing>
          <wp:inline distT="0" distB="0" distL="0" distR="0" wp14:anchorId="5B5412DA" wp14:editId="43641720">
            <wp:extent cx="6105525" cy="3381375"/>
            <wp:effectExtent l="19050" t="19050" r="28575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2" b="27960"/>
                    <a:stretch/>
                  </pic:blipFill>
                  <pic:spPr bwMode="auto">
                    <a:xfrm>
                      <a:off x="0" y="0"/>
                      <a:ext cx="6105525" cy="338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D1DD3" w14:textId="62773927" w:rsidR="00330FE1" w:rsidRDefault="00330FE1" w:rsidP="00330FE1">
      <w:pPr>
        <w:pStyle w:val="aff0"/>
      </w:pPr>
      <w:bookmarkStart w:id="35" w:name="_Ref180671562"/>
      <w:bookmarkStart w:id="36" w:name="_Ref18067155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F124E">
        <w:t>12</w:t>
      </w:r>
      <w:r>
        <w:fldChar w:fldCharType="end"/>
      </w:r>
      <w:bookmarkEnd w:id="35"/>
      <w:r>
        <w:t>. Макет раздела «Структура и штат»</w:t>
      </w:r>
      <w:bookmarkEnd w:id="36"/>
    </w:p>
    <w:p w14:paraId="11EFBD7A" w14:textId="3544BD86" w:rsidR="00330FE1" w:rsidRDefault="00330FE1" w:rsidP="00330FE1"/>
    <w:p w14:paraId="29278D1B" w14:textId="000D425D" w:rsidR="00330FE1" w:rsidRDefault="00B00DC4" w:rsidP="00B00DC4">
      <w:pPr>
        <w:pStyle w:val="30"/>
      </w:pPr>
      <w:bookmarkStart w:id="37" w:name="_Toc193811738"/>
      <w:r>
        <w:t>Требования к отдельным элементам оказания услуг</w:t>
      </w:r>
      <w:bookmarkEnd w:id="37"/>
    </w:p>
    <w:p w14:paraId="17B7A0DC" w14:textId="23A7C15B" w:rsidR="00B00DC4" w:rsidRDefault="00265D10" w:rsidP="00265D10">
      <w:pPr>
        <w:pStyle w:val="40"/>
      </w:pPr>
      <w:r>
        <w:t xml:space="preserve">Счетчик посещаемости </w:t>
      </w:r>
    </w:p>
    <w:p w14:paraId="0D434353" w14:textId="1FA42BEB" w:rsidR="00265D10" w:rsidRDefault="00265D10" w:rsidP="00265D10">
      <w:r>
        <w:t>Исполнитель должен разместить на Подсайт</w:t>
      </w:r>
      <w:r w:rsidR="00931447">
        <w:t>е</w:t>
      </w:r>
      <w:r>
        <w:t xml:space="preserve"> счетчики посещаемости посредством функционала Битрикс. Счетчики должны собирать данные:</w:t>
      </w:r>
    </w:p>
    <w:p w14:paraId="687A8198" w14:textId="1064E63A" w:rsidR="00265D10" w:rsidRDefault="00265D10" w:rsidP="00E23A90">
      <w:pPr>
        <w:pStyle w:val="aa"/>
        <w:numPr>
          <w:ilvl w:val="0"/>
          <w:numId w:val="15"/>
        </w:numPr>
      </w:pPr>
      <w:r>
        <w:t>о количестве посещений;</w:t>
      </w:r>
    </w:p>
    <w:p w14:paraId="3ECA9822" w14:textId="19520DAB" w:rsidR="00265D10" w:rsidRDefault="00265D10" w:rsidP="00E23A90">
      <w:pPr>
        <w:pStyle w:val="aa"/>
        <w:numPr>
          <w:ilvl w:val="0"/>
          <w:numId w:val="15"/>
        </w:numPr>
      </w:pPr>
      <w:r>
        <w:t>глубине посещений;</w:t>
      </w:r>
    </w:p>
    <w:p w14:paraId="7D3B2A1D" w14:textId="50A65868" w:rsidR="00265D10" w:rsidRDefault="00265D10" w:rsidP="00E23A90">
      <w:pPr>
        <w:pStyle w:val="aa"/>
        <w:numPr>
          <w:ilvl w:val="0"/>
          <w:numId w:val="15"/>
        </w:numPr>
      </w:pPr>
      <w:r>
        <w:t>времени, проведенном пользователем на Подсайте;</w:t>
      </w:r>
    </w:p>
    <w:p w14:paraId="75B18E6E" w14:textId="176C2104" w:rsidR="00265D10" w:rsidRDefault="00265D10" w:rsidP="00E23A90">
      <w:pPr>
        <w:pStyle w:val="aa"/>
        <w:numPr>
          <w:ilvl w:val="0"/>
          <w:numId w:val="15"/>
        </w:numPr>
      </w:pPr>
      <w:r>
        <w:t>количестве уникальных пользователей.</w:t>
      </w:r>
    </w:p>
    <w:p w14:paraId="2A3B57A4" w14:textId="21CBEDC4" w:rsidR="00265D10" w:rsidRDefault="00265D10" w:rsidP="00265D10"/>
    <w:p w14:paraId="276D2EE7" w14:textId="0719B50C" w:rsidR="00265D10" w:rsidRDefault="00265D10" w:rsidP="00265D10">
      <w:pPr>
        <w:pStyle w:val="40"/>
      </w:pPr>
      <w:r>
        <w:t>Требования к кроссбраузерности, адаптивности, валидности, семантичности, доступности страниц Подсайт</w:t>
      </w:r>
      <w:r w:rsidR="00931447">
        <w:t>а</w:t>
      </w:r>
    </w:p>
    <w:p w14:paraId="2A25B999" w14:textId="5530B74B" w:rsidR="00265D10" w:rsidRDefault="00265D10" w:rsidP="00265D10">
      <w:r>
        <w:t>Подсайт должны корректно отображаться на экранах устройств шириной от 480 пикселей и более. При любом расширении экрана у страницы не должна появляться горизонтальная полоса прокрутки или обрезаться элементы страницы, если у последних это не было изначально задумано и компенсировано полосой прокрутки дающей возможность ознакомиться со скрытой частью контента.</w:t>
      </w:r>
    </w:p>
    <w:p w14:paraId="044DEE1D" w14:textId="41031B2C" w:rsidR="00265D10" w:rsidRDefault="00265D10" w:rsidP="00265D10">
      <w:r>
        <w:t xml:space="preserve">Исполнитель должен обеспечить корректное отображение Главного сайта и </w:t>
      </w:r>
      <w:r>
        <w:lastRenderedPageBreak/>
        <w:t>Подсайт</w:t>
      </w:r>
      <w:r w:rsidR="00E12805">
        <w:t>а</w:t>
      </w:r>
      <w:r>
        <w:t xml:space="preserve"> в последних версиях современных браузеров, актуальных на момент Работ:</w:t>
      </w:r>
    </w:p>
    <w:p w14:paraId="3CB4859C" w14:textId="77777777" w:rsidR="00265D10" w:rsidRPr="00265D10" w:rsidRDefault="00265D10" w:rsidP="00265D10">
      <w:pPr>
        <w:rPr>
          <w:lang w:val="en-US"/>
        </w:rPr>
      </w:pPr>
      <w:r w:rsidRPr="00265D10">
        <w:rPr>
          <w:lang w:val="en-US"/>
        </w:rPr>
        <w:t>− Microsoft Edge;</w:t>
      </w:r>
    </w:p>
    <w:p w14:paraId="7476788D" w14:textId="77777777" w:rsidR="00265D10" w:rsidRPr="00265D10" w:rsidRDefault="00265D10" w:rsidP="00265D10">
      <w:pPr>
        <w:rPr>
          <w:lang w:val="en-US"/>
        </w:rPr>
      </w:pPr>
      <w:r w:rsidRPr="00265D10">
        <w:rPr>
          <w:lang w:val="en-US"/>
        </w:rPr>
        <w:t>− Google Chrome;</w:t>
      </w:r>
    </w:p>
    <w:p w14:paraId="7FFBB2FA" w14:textId="77777777" w:rsidR="00265D10" w:rsidRPr="00265D10" w:rsidRDefault="00265D10" w:rsidP="00265D10">
      <w:pPr>
        <w:rPr>
          <w:lang w:val="en-US"/>
        </w:rPr>
      </w:pPr>
      <w:r w:rsidRPr="00265D10">
        <w:rPr>
          <w:lang w:val="en-US"/>
        </w:rPr>
        <w:t>− Opera;</w:t>
      </w:r>
    </w:p>
    <w:p w14:paraId="760E2777" w14:textId="77777777" w:rsidR="00265D10" w:rsidRPr="00265D10" w:rsidRDefault="00265D10" w:rsidP="00265D10">
      <w:pPr>
        <w:rPr>
          <w:lang w:val="en-US"/>
        </w:rPr>
      </w:pPr>
      <w:r w:rsidRPr="00265D10">
        <w:rPr>
          <w:lang w:val="en-US"/>
        </w:rPr>
        <w:t>− Mozilla Firefox;</w:t>
      </w:r>
    </w:p>
    <w:p w14:paraId="180CE9CF" w14:textId="77777777" w:rsidR="00265D10" w:rsidRPr="00265D10" w:rsidRDefault="00265D10" w:rsidP="00265D10">
      <w:pPr>
        <w:rPr>
          <w:lang w:val="en-US"/>
        </w:rPr>
      </w:pPr>
      <w:r w:rsidRPr="00265D10">
        <w:rPr>
          <w:lang w:val="en-US"/>
        </w:rPr>
        <w:t>− Safari;</w:t>
      </w:r>
    </w:p>
    <w:p w14:paraId="42725B21" w14:textId="77777777" w:rsidR="00265D10" w:rsidRPr="00265D10" w:rsidRDefault="00265D10" w:rsidP="00265D10">
      <w:pPr>
        <w:rPr>
          <w:lang w:val="en-US"/>
        </w:rPr>
      </w:pPr>
      <w:r w:rsidRPr="00265D10">
        <w:rPr>
          <w:lang w:val="en-US"/>
        </w:rPr>
        <w:t xml:space="preserve">− </w:t>
      </w:r>
      <w:r>
        <w:t>Яндекс</w:t>
      </w:r>
      <w:r w:rsidRPr="00265D10">
        <w:rPr>
          <w:lang w:val="en-US"/>
        </w:rPr>
        <w:t>.</w:t>
      </w:r>
      <w:r>
        <w:t>Браузер</w:t>
      </w:r>
      <w:r w:rsidRPr="00265D10">
        <w:rPr>
          <w:lang w:val="en-US"/>
        </w:rPr>
        <w:t>.</w:t>
      </w:r>
    </w:p>
    <w:p w14:paraId="381ECBEB" w14:textId="2090A293" w:rsidR="00265D10" w:rsidRDefault="00265D10" w:rsidP="00265D10">
      <w:r>
        <w:t xml:space="preserve">Верстка должна проходить валидацию на специализированном сервисе (http://validator.w3.org/nu/) без ошибок, предупреждения допускаются. Исполнитель должен обеспечить отображение версии для ПК для устройств с расширением от 1024 пикселей и выше. Для устройств с разрешением менее 1024 пикселей должна отображаться версия для мобильных устройств. HTML-верстка Системы обеих версий должна быть «адаптивной». Также должно быть обеспечено максимально возможное применение семантических тегов HTML5, а также атрибутов title, alt и aria-атрибутов у соответствующих тегов для обеспечения доступности страниц сайта для слабовидящих людей. </w:t>
      </w:r>
      <w:r w:rsidRPr="00265D10">
        <w:t>Создание специальной, отдельной мобильной версии Подсайт</w:t>
      </w:r>
      <w:r w:rsidR="00E12805">
        <w:t xml:space="preserve">а </w:t>
      </w:r>
      <w:r w:rsidRPr="00265D10">
        <w:t>не требуется.</w:t>
      </w:r>
    </w:p>
    <w:p w14:paraId="0E90B1AA" w14:textId="5FFC755D" w:rsidR="00265D10" w:rsidRDefault="00265D10" w:rsidP="00265D10"/>
    <w:p w14:paraId="732F49DF" w14:textId="10F49456" w:rsidR="00265D10" w:rsidRDefault="00265D10" w:rsidP="00265D10">
      <w:pPr>
        <w:pStyle w:val="40"/>
      </w:pPr>
      <w:r>
        <w:t>Требования к первичному наполнению Подсайт</w:t>
      </w:r>
      <w:r w:rsidR="00E12805">
        <w:t>а</w:t>
      </w:r>
    </w:p>
    <w:p w14:paraId="0E3E0F55" w14:textId="48B95DDB" w:rsidR="00313D20" w:rsidRDefault="00313D20" w:rsidP="00BC0CC6">
      <w:r>
        <w:t>Исполнитель должен обеспечить первичное наполнение созданных в рамках контракта Подсайт</w:t>
      </w:r>
      <w:r w:rsidR="00643736">
        <w:t>а</w:t>
      </w:r>
      <w:r>
        <w:t>. Первичное наполнение должно быть реализовано следующим</w:t>
      </w:r>
      <w:r w:rsidR="00BC0CC6">
        <w:t xml:space="preserve"> </w:t>
      </w:r>
      <w:r>
        <w:t>способ</w:t>
      </w:r>
      <w:r w:rsidR="00BC0CC6">
        <w:t>о</w:t>
      </w:r>
      <w:r>
        <w:t>м</w:t>
      </w:r>
      <w:r w:rsidR="00BC0CC6">
        <w:t>:</w:t>
      </w:r>
      <w:r>
        <w:t xml:space="preserve"> с Главного сайта, сайта органа исполнительной власти Курской области, подведомственного учреждения (при наличии), сайта https://kursk.ru/, и иных источников сведения будут перенесены в автоматическом режиме посредством использования API. В случае невозможности автоматического переноса сведений они должны быть перенесены в ручном режиме специалистами Исполнителя</w:t>
      </w:r>
      <w:r w:rsidR="00643736">
        <w:t>.</w:t>
      </w:r>
    </w:p>
    <w:p w14:paraId="4FCFCD2F" w14:textId="1B26912C" w:rsidR="00265D10" w:rsidRDefault="00313D20" w:rsidP="009B7F62">
      <w:r>
        <w:t>Автоматический перенос контента с указанных сайтов должен включать заголовки, текстовое описание и наполнение страниц, фото и видеоматериалы, ссылки, документы и файлы при наличии.</w:t>
      </w:r>
    </w:p>
    <w:p w14:paraId="30FA8643" w14:textId="25F16AF4" w:rsidR="00313D20" w:rsidRDefault="00643736" w:rsidP="00313D20">
      <w:pPr>
        <w:pStyle w:val="40"/>
      </w:pPr>
      <w:r>
        <w:lastRenderedPageBreak/>
        <w:t>Требования к организации</w:t>
      </w:r>
      <w:r w:rsidR="00313D20">
        <w:t xml:space="preserve"> взаимосвязи главного сайта ЕССКО с Подсайт</w:t>
      </w:r>
      <w:r>
        <w:t>ом</w:t>
      </w:r>
    </w:p>
    <w:p w14:paraId="2937A1EF" w14:textId="097FD3A8" w:rsidR="00313D20" w:rsidRDefault="00313D20" w:rsidP="00313D20">
      <w:r>
        <w:t>Исполнитель должен обеспечить организацию взаимосвязи данных из разделов «Структурные подразделения Администрации Курской области», «Новости», «Документы» Главного сайта с соответствующими разделами Подсайт</w:t>
      </w:r>
      <w:r w:rsidR="003072D8">
        <w:t>а</w:t>
      </w:r>
      <w:r>
        <w:t>, исключив дублирование ввода одних и тех же данных.</w:t>
      </w:r>
    </w:p>
    <w:p w14:paraId="43E6120D" w14:textId="07E781AB" w:rsidR="00313D20" w:rsidRDefault="00313D20" w:rsidP="00313D20">
      <w:r>
        <w:t>Исполнителем должна быть реализована связь между разделом Подсайта с информацией о комитете на основном сайте. Исполнитель должен реализовать возможность автоматического переноса документов с Главного сайта на Подсайт. Данные разделы должны быть связаны двухсторонней связью.</w:t>
      </w:r>
    </w:p>
    <w:p w14:paraId="195BCB5D" w14:textId="77777777" w:rsidR="00613443" w:rsidRDefault="00613443" w:rsidP="00313D20"/>
    <w:p w14:paraId="3DBAEB57" w14:textId="494522CF" w:rsidR="00613443" w:rsidRDefault="00613443" w:rsidP="00613443">
      <w:pPr>
        <w:pStyle w:val="30"/>
      </w:pPr>
      <w:bookmarkStart w:id="38" w:name="_Toc193811739"/>
      <w:r>
        <w:t xml:space="preserve">Подсайт </w:t>
      </w:r>
      <w:r w:rsidR="00752906">
        <w:t>Архивного управления</w:t>
      </w:r>
      <w:r>
        <w:t xml:space="preserve"> Курской области</w:t>
      </w:r>
      <w:bookmarkEnd w:id="38"/>
    </w:p>
    <w:p w14:paraId="00B98727" w14:textId="54808AA5" w:rsidR="00613443" w:rsidRDefault="00613443" w:rsidP="00613443">
      <w:pPr>
        <w:pStyle w:val="40"/>
      </w:pPr>
      <w:r>
        <w:t>Адрес в сети интернет</w:t>
      </w:r>
    </w:p>
    <w:p w14:paraId="4BEEFF29" w14:textId="287A7E01" w:rsidR="00752906" w:rsidRDefault="00752906" w:rsidP="00752906">
      <w:r>
        <w:t xml:space="preserve">Доменное имя создаваемого в сети Интернет </w:t>
      </w:r>
      <w:r w:rsidR="00FC3352">
        <w:t xml:space="preserve">Подсайта </w:t>
      </w:r>
      <w:r>
        <w:t>предоставляется Заказчиком.</w:t>
      </w:r>
    </w:p>
    <w:p w14:paraId="43B80C28" w14:textId="77777777" w:rsidR="00752906" w:rsidRDefault="00752906" w:rsidP="00752906"/>
    <w:p w14:paraId="4F11DCE1" w14:textId="2F75549B" w:rsidR="00613443" w:rsidRDefault="00D85D04" w:rsidP="00D85D04">
      <w:pPr>
        <w:pStyle w:val="40"/>
      </w:pPr>
      <w:r>
        <w:t>Шапка сайта</w:t>
      </w:r>
    </w:p>
    <w:p w14:paraId="433B9646" w14:textId="016D8008" w:rsidR="00D85D04" w:rsidRDefault="00D85D04" w:rsidP="00D85D04">
      <w:r>
        <w:t xml:space="preserve">Наименование шапки сайта должно быть следующим – </w:t>
      </w:r>
      <w:r w:rsidR="00752906">
        <w:t>Архивное управление</w:t>
      </w:r>
      <w:r>
        <w:t xml:space="preserve"> Курской области.</w:t>
      </w:r>
    </w:p>
    <w:p w14:paraId="292F9942" w14:textId="22173BBD" w:rsidR="00D85D04" w:rsidRDefault="00D85D04" w:rsidP="00D85D04"/>
    <w:p w14:paraId="705B956D" w14:textId="76D9B5B9" w:rsidR="00D85D04" w:rsidRDefault="00D85D04" w:rsidP="00D85D04">
      <w:pPr>
        <w:pStyle w:val="40"/>
      </w:pPr>
      <w:r>
        <w:t>Верхнее меню</w:t>
      </w:r>
    </w:p>
    <w:p w14:paraId="191D626F" w14:textId="5C130710" w:rsidR="00D85D04" w:rsidRDefault="00D85D04" w:rsidP="00D85D04">
      <w:r>
        <w:t>Верхнее ме</w:t>
      </w:r>
      <w:r w:rsidR="00964A73">
        <w:t>н</w:t>
      </w:r>
      <w:r>
        <w:t>ю Подсайта должно содержать следующие разделы:</w:t>
      </w:r>
    </w:p>
    <w:p w14:paraId="303BBBBA" w14:textId="4A613C0C" w:rsidR="00BE433E" w:rsidRPr="00F60471" w:rsidRDefault="00BE433E" w:rsidP="00BE433E">
      <w:pPr>
        <w:pStyle w:val="aa"/>
        <w:numPr>
          <w:ilvl w:val="0"/>
          <w:numId w:val="16"/>
        </w:numPr>
      </w:pPr>
      <w:r w:rsidRPr="00F60471">
        <w:t>новости;</w:t>
      </w:r>
    </w:p>
    <w:p w14:paraId="509AD597" w14:textId="29C97289" w:rsidR="00D85D04" w:rsidRPr="00F60471" w:rsidRDefault="00BC0CC6" w:rsidP="00E23A90">
      <w:pPr>
        <w:pStyle w:val="aa"/>
        <w:numPr>
          <w:ilvl w:val="0"/>
          <w:numId w:val="16"/>
        </w:numPr>
      </w:pPr>
      <w:r w:rsidRPr="00F60471">
        <w:t>о</w:t>
      </w:r>
      <w:r w:rsidR="00BE433E" w:rsidRPr="00F60471">
        <w:t>б</w:t>
      </w:r>
      <w:r w:rsidRPr="00F60471">
        <w:t xml:space="preserve"> </w:t>
      </w:r>
      <w:r w:rsidR="00BE433E" w:rsidRPr="00F60471">
        <w:t>управлении</w:t>
      </w:r>
      <w:r w:rsidRPr="00F60471">
        <w:t>;</w:t>
      </w:r>
    </w:p>
    <w:p w14:paraId="641CEBCD" w14:textId="5F45DFB1" w:rsidR="00810985" w:rsidRPr="00F60471" w:rsidRDefault="00BE433E" w:rsidP="00E23A90">
      <w:pPr>
        <w:pStyle w:val="aa"/>
        <w:numPr>
          <w:ilvl w:val="0"/>
          <w:numId w:val="16"/>
        </w:numPr>
      </w:pPr>
      <w:r w:rsidRPr="00F60471">
        <w:t>для населения</w:t>
      </w:r>
      <w:r w:rsidR="00170D24" w:rsidRPr="00F60471">
        <w:t>;</w:t>
      </w:r>
    </w:p>
    <w:p w14:paraId="0DA3B7BD" w14:textId="510942F8" w:rsidR="00BE433E" w:rsidRPr="00F60471" w:rsidRDefault="009A47FC" w:rsidP="00E23A90">
      <w:pPr>
        <w:pStyle w:val="aa"/>
        <w:numPr>
          <w:ilvl w:val="0"/>
          <w:numId w:val="16"/>
        </w:numPr>
      </w:pPr>
      <w:r w:rsidRPr="00F60471">
        <w:t>деятельность</w:t>
      </w:r>
      <w:r w:rsidR="00810985" w:rsidRPr="00F60471">
        <w:rPr>
          <w:lang w:val="en-US"/>
        </w:rPr>
        <w:t>;</w:t>
      </w:r>
    </w:p>
    <w:p w14:paraId="79AF927F" w14:textId="47568522" w:rsidR="00170D24" w:rsidRPr="00F60471" w:rsidRDefault="00170D24" w:rsidP="00170D24">
      <w:pPr>
        <w:pStyle w:val="aa"/>
        <w:numPr>
          <w:ilvl w:val="0"/>
          <w:numId w:val="16"/>
        </w:numPr>
      </w:pPr>
      <w:r w:rsidRPr="00F60471">
        <w:t>обращения граждан</w:t>
      </w:r>
      <w:r w:rsidRPr="00F60471">
        <w:rPr>
          <w:lang w:val="en-US"/>
        </w:rPr>
        <w:t>;</w:t>
      </w:r>
    </w:p>
    <w:p w14:paraId="4A987ACC" w14:textId="4DF12984" w:rsidR="00D85D04" w:rsidRPr="00F60471" w:rsidRDefault="00BC0CC6" w:rsidP="00E23A90">
      <w:pPr>
        <w:pStyle w:val="aa"/>
        <w:numPr>
          <w:ilvl w:val="0"/>
          <w:numId w:val="16"/>
        </w:numPr>
      </w:pPr>
      <w:r w:rsidRPr="00F60471">
        <w:t>документы;</w:t>
      </w:r>
    </w:p>
    <w:p w14:paraId="31DEE5AE" w14:textId="4968A111" w:rsidR="00D85D04" w:rsidRPr="00F60471" w:rsidRDefault="00BC0CC6" w:rsidP="00E23A90">
      <w:pPr>
        <w:pStyle w:val="aa"/>
        <w:numPr>
          <w:ilvl w:val="0"/>
          <w:numId w:val="16"/>
        </w:numPr>
      </w:pPr>
      <w:r w:rsidRPr="00F60471">
        <w:t>контакты.</w:t>
      </w:r>
    </w:p>
    <w:p w14:paraId="4666D4D6" w14:textId="27A045BE" w:rsidR="00964A73" w:rsidRDefault="00964A73" w:rsidP="00964A73"/>
    <w:p w14:paraId="4AA04D89" w14:textId="023B804D" w:rsidR="00964A73" w:rsidRDefault="00964A73" w:rsidP="00964A73">
      <w:pPr>
        <w:pStyle w:val="40"/>
      </w:pPr>
      <w:r>
        <w:lastRenderedPageBreak/>
        <w:t xml:space="preserve">Главная страница </w:t>
      </w:r>
    </w:p>
    <w:p w14:paraId="3FB5B2CF" w14:textId="5FD801C2" w:rsidR="001638C4" w:rsidRDefault="001638C4" w:rsidP="001638C4">
      <w:bookmarkStart w:id="39" w:name="_Hlk180590665"/>
      <w:r>
        <w:t>Главная страница должна содержать следующие блоки:</w:t>
      </w:r>
    </w:p>
    <w:p w14:paraId="7CC85ED1" w14:textId="39CCE220" w:rsidR="001638C4" w:rsidRDefault="00BC0CC6" w:rsidP="00E23A90">
      <w:pPr>
        <w:pStyle w:val="aa"/>
        <w:numPr>
          <w:ilvl w:val="0"/>
          <w:numId w:val="17"/>
        </w:numPr>
      </w:pPr>
      <w:r>
        <w:t>новости;</w:t>
      </w:r>
    </w:p>
    <w:p w14:paraId="618D993F" w14:textId="51ABCAAD" w:rsidR="001638C4" w:rsidRDefault="00BC0CC6" w:rsidP="00E23A90">
      <w:pPr>
        <w:pStyle w:val="aa"/>
        <w:numPr>
          <w:ilvl w:val="0"/>
          <w:numId w:val="17"/>
        </w:numPr>
      </w:pPr>
      <w:r>
        <w:t>виджеты;</w:t>
      </w:r>
    </w:p>
    <w:p w14:paraId="0131843D" w14:textId="67480FB5" w:rsidR="001638C4" w:rsidRDefault="00BC0CC6" w:rsidP="00E23A90">
      <w:pPr>
        <w:pStyle w:val="aa"/>
        <w:numPr>
          <w:ilvl w:val="0"/>
          <w:numId w:val="17"/>
        </w:numPr>
      </w:pPr>
      <w:r>
        <w:t xml:space="preserve">полезные ссылки </w:t>
      </w:r>
      <w:r w:rsidR="001638C4">
        <w:t>(виджеты) – список ссылок предоставляется Заказчиком.</w:t>
      </w:r>
    </w:p>
    <w:bookmarkEnd w:id="39"/>
    <w:p w14:paraId="7FB8B8AF" w14:textId="24257EBB" w:rsidR="001638C4" w:rsidRDefault="001638C4" w:rsidP="001638C4"/>
    <w:p w14:paraId="4D7B9331" w14:textId="0D210F94" w:rsidR="001638C4" w:rsidRDefault="00145F5A" w:rsidP="00145F5A">
      <w:pPr>
        <w:pStyle w:val="40"/>
      </w:pPr>
      <w:r>
        <w:t>Основные разделы и их наполнение</w:t>
      </w:r>
    </w:p>
    <w:p w14:paraId="310A591F" w14:textId="77777777" w:rsidR="00FF5BC1" w:rsidRDefault="00FF5BC1" w:rsidP="00FF5BC1">
      <w:pPr>
        <w:pStyle w:val="5"/>
      </w:pPr>
      <w:r>
        <w:t>Новости</w:t>
      </w:r>
    </w:p>
    <w:p w14:paraId="7509C842" w14:textId="28AD1FFC" w:rsidR="00FF5BC1" w:rsidRDefault="00FF5BC1" w:rsidP="00FF5BC1">
      <w:r>
        <w:t xml:space="preserve">Данный раздел должен быть создан согласно п. </w:t>
      </w:r>
      <w:r>
        <w:fldChar w:fldCharType="begin"/>
      </w:r>
      <w:r>
        <w:instrText xml:space="preserve"> REF _Ref180517176 \r \h </w:instrText>
      </w:r>
      <w:r>
        <w:fldChar w:fldCharType="separate"/>
      </w:r>
      <w:r w:rsidR="00CF124E">
        <w:t>3.2.3.8</w:t>
      </w:r>
      <w:r>
        <w:fldChar w:fldCharType="end"/>
      </w:r>
      <w:r>
        <w:t>. Раздел «Новости» должен быть интегрирован с Главным сайтом для передачи данных.</w:t>
      </w:r>
    </w:p>
    <w:p w14:paraId="5DBCDA2A" w14:textId="77777777" w:rsidR="00FF5BC1" w:rsidRDefault="00FF5BC1" w:rsidP="00FF5BC1"/>
    <w:p w14:paraId="490699ED" w14:textId="77FFE3BA" w:rsidR="000D3A39" w:rsidRDefault="00145F5A" w:rsidP="006E460B">
      <w:pPr>
        <w:pStyle w:val="5"/>
      </w:pPr>
      <w:r>
        <w:t>О</w:t>
      </w:r>
      <w:r w:rsidR="00C53D4F">
        <w:t>б управлении</w:t>
      </w:r>
    </w:p>
    <w:p w14:paraId="7D92E1BE" w14:textId="5BAC408A" w:rsidR="000D3A39" w:rsidRDefault="000D3A39" w:rsidP="000D3A39">
      <w:r>
        <w:t xml:space="preserve">Данный раздел должен быть реализован согласно его структуре, описанной ниже, а также должен быть реализован на базе макета, описанного в п. </w:t>
      </w:r>
      <w:r>
        <w:fldChar w:fldCharType="begin"/>
      </w:r>
      <w:r>
        <w:instrText xml:space="preserve"> REF _Ref180582993 \r \h </w:instrText>
      </w:r>
      <w:r>
        <w:fldChar w:fldCharType="separate"/>
      </w:r>
      <w:r w:rsidR="00CF124E">
        <w:t>3.2.3.9</w:t>
      </w:r>
      <w:r>
        <w:fldChar w:fldCharType="end"/>
      </w:r>
      <w:r>
        <w:t xml:space="preserve">. </w:t>
      </w:r>
      <w:r w:rsidRPr="00921A92">
        <w:t>В данном разделе должна быть реализована синхронизация разделов</w:t>
      </w:r>
      <w:r>
        <w:t>, указанных по ссылкам,</w:t>
      </w:r>
      <w:r w:rsidRPr="00921A92">
        <w:t xml:space="preserve"> с официальным сайтом Губернатора и Правительства Курской области</w:t>
      </w:r>
      <w:r>
        <w:t>.</w:t>
      </w:r>
    </w:p>
    <w:p w14:paraId="06EB1F87" w14:textId="77777777" w:rsidR="000D3A39" w:rsidRPr="000A3D87" w:rsidRDefault="000D3A39" w:rsidP="000D3A39">
      <w:r>
        <w:t>В данном разделе должна быть следующая структура:</w:t>
      </w:r>
    </w:p>
    <w:p w14:paraId="052527EF" w14:textId="77777777" w:rsidR="000D3A39" w:rsidRDefault="000D3A39" w:rsidP="000D3A39">
      <w:pPr>
        <w:pStyle w:val="aa"/>
        <w:numPr>
          <w:ilvl w:val="0"/>
          <w:numId w:val="20"/>
        </w:numPr>
      </w:pPr>
      <w:r>
        <w:t>структура и штат:</w:t>
      </w:r>
    </w:p>
    <w:p w14:paraId="7D799D8A" w14:textId="463DA18D" w:rsidR="000D3A39" w:rsidRDefault="000D3A39" w:rsidP="000D3A39">
      <w:pPr>
        <w:pStyle w:val="aa"/>
        <w:numPr>
          <w:ilvl w:val="1"/>
          <w:numId w:val="20"/>
        </w:numPr>
      </w:pPr>
      <w:r>
        <w:t xml:space="preserve">руководство – </w:t>
      </w:r>
      <w:hyperlink r:id="rId20" w:history="1">
        <w:r w:rsidR="00402AA8" w:rsidRPr="00460BB3">
          <w:rPr>
            <w:rStyle w:val="af2"/>
          </w:rPr>
          <w:t>https://kursk.ru/region/control/strukturnye-podrazdeleniya-administratsii-kurskoy-oblasti/arkhivnoe-upravlenie-kurskoy-oblasti/struktura-i-shtat/rukovodstvo/</w:t>
        </w:r>
      </w:hyperlink>
      <w:r w:rsidR="00402AA8" w:rsidRPr="00402AA8">
        <w:t xml:space="preserve">; </w:t>
      </w:r>
    </w:p>
    <w:p w14:paraId="3D9DAD4C" w14:textId="456B8493" w:rsidR="000D3A39" w:rsidRPr="00921A92" w:rsidRDefault="000D3A39" w:rsidP="000D3A39">
      <w:pPr>
        <w:pStyle w:val="aa"/>
        <w:numPr>
          <w:ilvl w:val="1"/>
          <w:numId w:val="20"/>
        </w:numPr>
      </w:pPr>
      <w:r w:rsidRPr="00921A92">
        <w:t xml:space="preserve">отдел </w:t>
      </w:r>
      <w:r w:rsidR="00402AA8">
        <w:t>по организации деятельности государственных, муниципальных архивов Курской области и государственному контролю в сфере архивного дела</w:t>
      </w:r>
      <w:r>
        <w:t xml:space="preserve"> –</w:t>
      </w:r>
      <w:r w:rsidR="00402AA8" w:rsidRPr="00402AA8">
        <w:t xml:space="preserve"> </w:t>
      </w:r>
      <w:hyperlink r:id="rId21" w:history="1">
        <w:r w:rsidR="00402AA8" w:rsidRPr="00460BB3">
          <w:rPr>
            <w:rStyle w:val="af2"/>
          </w:rPr>
          <w:t>https://kursk.ru/region/control/strukturnye-podrazdeleniya-administratsii-kurskoy-oblasti/arkhivnoe-upravlenie-kurskoy-oblasti/struktura-i-shtat/otdel-po-organizatsii-deyatelnosti-gosudarstvennykh-munitsipalnykh-arkhivov-kurskoy-oblasti-i-gosuda/</w:t>
        </w:r>
      </w:hyperlink>
      <w:r w:rsidR="00402AA8" w:rsidRPr="00402AA8">
        <w:t>;</w:t>
      </w:r>
      <w:r w:rsidR="00402AA8">
        <w:t xml:space="preserve"> </w:t>
      </w:r>
      <w:r>
        <w:t xml:space="preserve"> </w:t>
      </w:r>
    </w:p>
    <w:p w14:paraId="650E0151" w14:textId="24750703" w:rsidR="000D3A39" w:rsidRDefault="000D3A39" w:rsidP="000D3A39">
      <w:pPr>
        <w:pStyle w:val="aa"/>
        <w:numPr>
          <w:ilvl w:val="1"/>
          <w:numId w:val="20"/>
        </w:numPr>
      </w:pPr>
      <w:r>
        <w:t xml:space="preserve">отдел </w:t>
      </w:r>
      <w:r w:rsidR="00DB3F34">
        <w:t>кадровой, правовой, мобилизационной работы и секретного делопроизводства</w:t>
      </w:r>
      <w:r>
        <w:t xml:space="preserve"> – </w:t>
      </w:r>
      <w:hyperlink r:id="rId22" w:history="1">
        <w:r w:rsidR="00DB3F34" w:rsidRPr="00460BB3">
          <w:rPr>
            <w:rStyle w:val="af2"/>
          </w:rPr>
          <w:t xml:space="preserve"> https://kursk.ru/region/control/strukturnye-podrazdeleniya-administratsii-kurskoy-oblasti/arkhivnoe-upravlenie-kurskoy-oblasti/struktura-i-shtat/otdel-kadrovoy-pravovoy-mobilizatsionnoy-raboty-i-sekretnogo-</w:t>
        </w:r>
        <w:r w:rsidR="00DB3F34" w:rsidRPr="00460BB3">
          <w:rPr>
            <w:rStyle w:val="af2"/>
          </w:rPr>
          <w:lastRenderedPageBreak/>
          <w:t>deloproizvodstva/</w:t>
        </w:r>
      </w:hyperlink>
      <w:r>
        <w:t xml:space="preserve">; </w:t>
      </w:r>
    </w:p>
    <w:p w14:paraId="65556FEB" w14:textId="02B8B52E" w:rsidR="000D3A39" w:rsidRDefault="000D3A39" w:rsidP="000D3A39">
      <w:pPr>
        <w:pStyle w:val="aa"/>
        <w:numPr>
          <w:ilvl w:val="1"/>
          <w:numId w:val="20"/>
        </w:numPr>
      </w:pPr>
      <w:r>
        <w:t xml:space="preserve">отдел </w:t>
      </w:r>
      <w:r w:rsidR="00DB3F34">
        <w:t>бюджетного планирования и программного обеспечения</w:t>
      </w:r>
      <w:r>
        <w:t xml:space="preserve"> – </w:t>
      </w:r>
      <w:hyperlink r:id="rId23" w:history="1">
        <w:r w:rsidR="00DB3F34" w:rsidRPr="00460BB3">
          <w:rPr>
            <w:rStyle w:val="af2"/>
          </w:rPr>
          <w:t>https://kursk.ru/region/control/strukturnye-podrazdeleniya-administratsii-kurskoy-oblasti/arkhivnoe-upravlenie-kurskoy-oblasti/struktura-i-shtat/otdel-byudzhetnogo-planirovaniya-i-programmnogo-obespecheniya/</w:t>
        </w:r>
      </w:hyperlink>
      <w:r w:rsidR="00DB3F34" w:rsidRPr="00DB3F34">
        <w:t>;</w:t>
      </w:r>
      <w:r w:rsidR="00DB3F34">
        <w:t xml:space="preserve"> </w:t>
      </w:r>
      <w:r>
        <w:t xml:space="preserve"> </w:t>
      </w:r>
    </w:p>
    <w:p w14:paraId="13B62AAB" w14:textId="030B65C7" w:rsidR="000D3A39" w:rsidRDefault="000D3A39" w:rsidP="000D3A39">
      <w:pPr>
        <w:pStyle w:val="aa"/>
        <w:numPr>
          <w:ilvl w:val="0"/>
          <w:numId w:val="20"/>
        </w:numPr>
      </w:pPr>
      <w:r>
        <w:t xml:space="preserve">полномочия, задачи и функции – </w:t>
      </w:r>
      <w:hyperlink r:id="rId24" w:history="1">
        <w:r w:rsidR="00B7086E" w:rsidRPr="00460BB3">
          <w:rPr>
            <w:rStyle w:val="af2"/>
          </w:rPr>
          <w:t>https://kursk.ru/region/control/page-87306/</w:t>
        </w:r>
      </w:hyperlink>
      <w:r w:rsidR="00B7086E" w:rsidRPr="00B7086E">
        <w:t>;</w:t>
      </w:r>
      <w:r w:rsidR="00B7086E">
        <w:t xml:space="preserve"> </w:t>
      </w:r>
      <w:r>
        <w:t xml:space="preserve"> </w:t>
      </w:r>
    </w:p>
    <w:p w14:paraId="4E8FA987" w14:textId="77777777" w:rsidR="000D3A39" w:rsidRDefault="000D3A39" w:rsidP="000D3A39">
      <w:pPr>
        <w:pStyle w:val="aa"/>
        <w:numPr>
          <w:ilvl w:val="0"/>
          <w:numId w:val="20"/>
        </w:numPr>
      </w:pPr>
      <w:r w:rsidRPr="00724E23">
        <w:t>ежегодная информация о численности работников и оплате их труда по категориям персонала по форме №1-Т (ГМС)</w:t>
      </w:r>
      <w:r>
        <w:t>:</w:t>
      </w:r>
    </w:p>
    <w:p w14:paraId="78677DDA" w14:textId="674C4262" w:rsidR="000D3A39" w:rsidRDefault="0022230B" w:rsidP="000D3A39">
      <w:pPr>
        <w:pStyle w:val="aa"/>
        <w:numPr>
          <w:ilvl w:val="1"/>
          <w:numId w:val="20"/>
        </w:numPr>
      </w:pPr>
      <w:r>
        <w:t>численность работников архивного управления Курской области и оплата их труда по категориям персонала за 2024 год</w:t>
      </w:r>
      <w:r w:rsidR="000D3A39">
        <w:t xml:space="preserve"> –</w:t>
      </w:r>
      <w:r w:rsidR="00A861B4">
        <w:t xml:space="preserve"> </w:t>
      </w:r>
      <w:hyperlink r:id="rId25" w:history="1">
        <w:r w:rsidR="00A861B4" w:rsidRPr="00460BB3">
          <w:rPr>
            <w:rStyle w:val="af2"/>
          </w:rPr>
          <w:t>https://kursk.ru/region/control/page-418025/</w:t>
        </w:r>
      </w:hyperlink>
      <w:r w:rsidR="00A861B4" w:rsidRPr="00A861B4">
        <w:t>;</w:t>
      </w:r>
      <w:r w:rsidR="000D3A39">
        <w:t xml:space="preserve"> </w:t>
      </w:r>
    </w:p>
    <w:p w14:paraId="6C2A2153" w14:textId="739B9830" w:rsidR="0022230B" w:rsidRDefault="0022230B" w:rsidP="0022230B">
      <w:pPr>
        <w:pStyle w:val="aa"/>
        <w:numPr>
          <w:ilvl w:val="1"/>
          <w:numId w:val="20"/>
        </w:numPr>
      </w:pPr>
      <w:r>
        <w:t>численность работников архивного управления Курской области и оплата их труда по категориям персонала за 2023 год –</w:t>
      </w:r>
      <w:r w:rsidR="00A861B4" w:rsidRPr="00A861B4">
        <w:t xml:space="preserve"> </w:t>
      </w:r>
      <w:hyperlink r:id="rId26" w:history="1">
        <w:r w:rsidR="00A861B4" w:rsidRPr="00460BB3">
          <w:rPr>
            <w:rStyle w:val="af2"/>
          </w:rPr>
          <w:t>https://kursk.ru/region/control/page-399483/</w:t>
        </w:r>
      </w:hyperlink>
      <w:r w:rsidR="00A861B4" w:rsidRPr="00A861B4">
        <w:t>;</w:t>
      </w:r>
      <w:r>
        <w:t xml:space="preserve"> </w:t>
      </w:r>
    </w:p>
    <w:p w14:paraId="274D6F3B" w14:textId="332A65E5" w:rsidR="0022230B" w:rsidRDefault="0022230B" w:rsidP="0022230B">
      <w:pPr>
        <w:pStyle w:val="aa"/>
        <w:numPr>
          <w:ilvl w:val="1"/>
          <w:numId w:val="20"/>
        </w:numPr>
      </w:pPr>
      <w:r>
        <w:t>численность работников архивного управления Курской области и оплата их труда по категориям персонала за 2022 год –</w:t>
      </w:r>
      <w:r w:rsidR="00A861B4" w:rsidRPr="00A861B4">
        <w:t xml:space="preserve"> </w:t>
      </w:r>
      <w:hyperlink r:id="rId27" w:history="1">
        <w:r w:rsidR="00A861B4" w:rsidRPr="00460BB3">
          <w:rPr>
            <w:rStyle w:val="af2"/>
          </w:rPr>
          <w:t>https://kursk.ru/region/control/page-195835/</w:t>
        </w:r>
      </w:hyperlink>
      <w:r w:rsidR="00A861B4" w:rsidRPr="00A861B4">
        <w:t>;</w:t>
      </w:r>
      <w:r>
        <w:t xml:space="preserve"> </w:t>
      </w:r>
    </w:p>
    <w:p w14:paraId="60B0EA7F" w14:textId="7C93D0CA" w:rsidR="0022230B" w:rsidRDefault="0022230B" w:rsidP="0022230B">
      <w:pPr>
        <w:pStyle w:val="aa"/>
        <w:numPr>
          <w:ilvl w:val="1"/>
          <w:numId w:val="20"/>
        </w:numPr>
      </w:pPr>
      <w:r>
        <w:t>численность работников архивного управления Курской области и оплата их труда по категориям персонала за 2021 год –</w:t>
      </w:r>
      <w:r w:rsidR="00A861B4" w:rsidRPr="00A861B4">
        <w:t xml:space="preserve"> </w:t>
      </w:r>
      <w:hyperlink r:id="rId28" w:history="1">
        <w:r w:rsidR="00A861B4" w:rsidRPr="00460BB3">
          <w:rPr>
            <w:rStyle w:val="af2"/>
          </w:rPr>
          <w:t>https://kursk.ru/region/control/page-195833/</w:t>
        </w:r>
      </w:hyperlink>
      <w:r w:rsidR="00A861B4" w:rsidRPr="00A861B4">
        <w:t>;</w:t>
      </w:r>
      <w:r>
        <w:t xml:space="preserve"> </w:t>
      </w:r>
    </w:p>
    <w:p w14:paraId="7E20EF96" w14:textId="4DBDC3FA" w:rsidR="0022230B" w:rsidRDefault="0022230B" w:rsidP="0022230B">
      <w:pPr>
        <w:pStyle w:val="aa"/>
        <w:numPr>
          <w:ilvl w:val="1"/>
          <w:numId w:val="20"/>
        </w:numPr>
      </w:pPr>
      <w:r>
        <w:t>численность работников архивного управления Курской области и оплата их труда по категориям персонала за 2020 год –</w:t>
      </w:r>
      <w:r w:rsidR="00A861B4" w:rsidRPr="00A861B4">
        <w:t xml:space="preserve"> </w:t>
      </w:r>
      <w:hyperlink r:id="rId29" w:history="1">
        <w:r w:rsidR="00A861B4" w:rsidRPr="00460BB3">
          <w:rPr>
            <w:rStyle w:val="af2"/>
            <w:lang w:val="en-US"/>
          </w:rPr>
          <w:t>https</w:t>
        </w:r>
        <w:r w:rsidR="00A861B4" w:rsidRPr="00460BB3">
          <w:rPr>
            <w:rStyle w:val="af2"/>
          </w:rPr>
          <w:t>://</w:t>
        </w:r>
        <w:r w:rsidR="00A861B4" w:rsidRPr="00460BB3">
          <w:rPr>
            <w:rStyle w:val="af2"/>
            <w:lang w:val="en-US"/>
          </w:rPr>
          <w:t>kursk</w:t>
        </w:r>
        <w:r w:rsidR="00A861B4" w:rsidRPr="00460BB3">
          <w:rPr>
            <w:rStyle w:val="af2"/>
          </w:rPr>
          <w:t>.</w:t>
        </w:r>
        <w:r w:rsidR="00A861B4" w:rsidRPr="00460BB3">
          <w:rPr>
            <w:rStyle w:val="af2"/>
            <w:lang w:val="en-US"/>
          </w:rPr>
          <w:t>ru</w:t>
        </w:r>
        <w:r w:rsidR="00A861B4" w:rsidRPr="00460BB3">
          <w:rPr>
            <w:rStyle w:val="af2"/>
          </w:rPr>
          <w:t>/</w:t>
        </w:r>
        <w:r w:rsidR="00A861B4" w:rsidRPr="00460BB3">
          <w:rPr>
            <w:rStyle w:val="af2"/>
            <w:lang w:val="en-US"/>
          </w:rPr>
          <w:t>region</w:t>
        </w:r>
        <w:r w:rsidR="00A861B4" w:rsidRPr="00460BB3">
          <w:rPr>
            <w:rStyle w:val="af2"/>
          </w:rPr>
          <w:t>/</w:t>
        </w:r>
        <w:r w:rsidR="00A861B4" w:rsidRPr="00460BB3">
          <w:rPr>
            <w:rStyle w:val="af2"/>
            <w:lang w:val="en-US"/>
          </w:rPr>
          <w:t>control</w:t>
        </w:r>
        <w:r w:rsidR="00A861B4" w:rsidRPr="00460BB3">
          <w:rPr>
            <w:rStyle w:val="af2"/>
          </w:rPr>
          <w:t>/</w:t>
        </w:r>
        <w:r w:rsidR="00A861B4" w:rsidRPr="00460BB3">
          <w:rPr>
            <w:rStyle w:val="af2"/>
            <w:lang w:val="en-US"/>
          </w:rPr>
          <w:t>page</w:t>
        </w:r>
        <w:r w:rsidR="00A861B4" w:rsidRPr="00460BB3">
          <w:rPr>
            <w:rStyle w:val="af2"/>
          </w:rPr>
          <w:t>-108372/</w:t>
        </w:r>
      </w:hyperlink>
      <w:r w:rsidR="00A861B4" w:rsidRPr="00A861B4">
        <w:t xml:space="preserve">; </w:t>
      </w:r>
      <w:r>
        <w:t xml:space="preserve"> </w:t>
      </w:r>
    </w:p>
    <w:p w14:paraId="3DEC905C" w14:textId="04142B8F" w:rsidR="0022230B" w:rsidRDefault="0022230B" w:rsidP="0022230B">
      <w:pPr>
        <w:pStyle w:val="aa"/>
        <w:numPr>
          <w:ilvl w:val="1"/>
          <w:numId w:val="20"/>
        </w:numPr>
      </w:pPr>
      <w:r>
        <w:t>численность работников архивного управления Курской области и оплата их труда по категориям персонала за 2019 год –</w:t>
      </w:r>
      <w:r w:rsidR="00A861B4" w:rsidRPr="00A861B4">
        <w:t xml:space="preserve"> </w:t>
      </w:r>
      <w:hyperlink r:id="rId30" w:history="1">
        <w:r w:rsidR="00F12FBF" w:rsidRPr="00460BB3">
          <w:rPr>
            <w:rStyle w:val="af2"/>
          </w:rPr>
          <w:t>https://kursk.ru/region/control/page-89761/</w:t>
        </w:r>
      </w:hyperlink>
      <w:r w:rsidR="00F12FBF" w:rsidRPr="00F12FBF">
        <w:t xml:space="preserve">; </w:t>
      </w:r>
      <w:r>
        <w:t xml:space="preserve"> </w:t>
      </w:r>
    </w:p>
    <w:p w14:paraId="7D7AECDB" w14:textId="14D7C958" w:rsidR="0022230B" w:rsidRDefault="0022230B" w:rsidP="0022230B">
      <w:pPr>
        <w:pStyle w:val="aa"/>
        <w:numPr>
          <w:ilvl w:val="1"/>
          <w:numId w:val="20"/>
        </w:numPr>
      </w:pPr>
      <w:r>
        <w:t>численность работников архивного управления Курской области и оплата их труда по категориям персонала за 2018 год –</w:t>
      </w:r>
      <w:r w:rsidR="00F12FBF" w:rsidRPr="00F12FBF">
        <w:t xml:space="preserve"> </w:t>
      </w:r>
      <w:hyperlink r:id="rId31" w:history="1">
        <w:r w:rsidR="00F12FBF" w:rsidRPr="00460BB3">
          <w:rPr>
            <w:rStyle w:val="af2"/>
          </w:rPr>
          <w:t>https://kursk.ru/region/control/page-88908/</w:t>
        </w:r>
      </w:hyperlink>
      <w:r w:rsidR="00F12FBF" w:rsidRPr="00F12FBF">
        <w:t xml:space="preserve">; </w:t>
      </w:r>
      <w:r>
        <w:t xml:space="preserve"> </w:t>
      </w:r>
    </w:p>
    <w:p w14:paraId="39ABBECE" w14:textId="3553F7E1" w:rsidR="000D3A39" w:rsidRDefault="0022230B" w:rsidP="0022230B">
      <w:pPr>
        <w:pStyle w:val="aa"/>
        <w:numPr>
          <w:ilvl w:val="1"/>
          <w:numId w:val="20"/>
        </w:numPr>
      </w:pPr>
      <w:r>
        <w:t xml:space="preserve">численность работников архивного управления Курской области и оплата </w:t>
      </w:r>
      <w:r>
        <w:lastRenderedPageBreak/>
        <w:t>их труда по категориям персонала за 2017 год –</w:t>
      </w:r>
      <w:r w:rsidR="00F12FBF" w:rsidRPr="00F12FBF">
        <w:t xml:space="preserve"> </w:t>
      </w:r>
      <w:hyperlink r:id="rId32" w:history="1">
        <w:r w:rsidR="00F12FBF" w:rsidRPr="00460BB3">
          <w:rPr>
            <w:rStyle w:val="af2"/>
          </w:rPr>
          <w:t>https://kursk.ru/region/control/page-85895/</w:t>
        </w:r>
      </w:hyperlink>
      <w:r w:rsidR="00F12FBF" w:rsidRPr="00F12FBF">
        <w:t xml:space="preserve">; </w:t>
      </w:r>
    </w:p>
    <w:p w14:paraId="0CC3AD38" w14:textId="77777777" w:rsidR="000D3A39" w:rsidRDefault="000D3A39" w:rsidP="000D3A39">
      <w:pPr>
        <w:pStyle w:val="aa"/>
        <w:numPr>
          <w:ilvl w:val="0"/>
          <w:numId w:val="20"/>
        </w:numPr>
      </w:pPr>
      <w:r>
        <w:t xml:space="preserve"> </w:t>
      </w:r>
      <w:r w:rsidRPr="00724E23">
        <w:t>ежегодная информация об оплате труда работников, замещавших должности государственной гражданской службы по видам выплат</w:t>
      </w:r>
      <w:r>
        <w:t>:</w:t>
      </w:r>
    </w:p>
    <w:p w14:paraId="49D902A7" w14:textId="71595471" w:rsidR="000D3A39" w:rsidRDefault="000D3A39" w:rsidP="000D3A39">
      <w:pPr>
        <w:pStyle w:val="aa"/>
        <w:numPr>
          <w:ilvl w:val="1"/>
          <w:numId w:val="20"/>
        </w:numPr>
      </w:pPr>
      <w:r>
        <w:t>информация об оплате труда работников, замещавших должности государственной гражданской службы</w:t>
      </w:r>
      <w:r w:rsidR="00F42CA1">
        <w:t xml:space="preserve"> в архивном управлении Курской области,</w:t>
      </w:r>
      <w:r>
        <w:t xml:space="preserve"> по видам выплат по состоянию на </w:t>
      </w:r>
      <w:r w:rsidR="00F42CA1">
        <w:t>01.01.2025</w:t>
      </w:r>
      <w:r w:rsidRPr="008D750A">
        <w:t xml:space="preserve"> –</w:t>
      </w:r>
      <w:r w:rsidR="00F42CA1">
        <w:t xml:space="preserve"> </w:t>
      </w:r>
      <w:hyperlink r:id="rId33" w:history="1">
        <w:r w:rsidR="0055635F" w:rsidRPr="00460BB3">
          <w:rPr>
            <w:rStyle w:val="af2"/>
          </w:rPr>
          <w:t>https://kursk.ru/region/control/page-418028/</w:t>
        </w:r>
      </w:hyperlink>
      <w:r w:rsidR="0055635F" w:rsidRPr="0055635F">
        <w:t>;</w:t>
      </w:r>
      <w:r w:rsidR="0055635F">
        <w:t xml:space="preserve"> </w:t>
      </w:r>
      <w:r w:rsidRPr="008D750A">
        <w:t xml:space="preserve"> </w:t>
      </w:r>
    </w:p>
    <w:p w14:paraId="577A0369" w14:textId="0B096DDD" w:rsidR="00F42CA1" w:rsidRDefault="00F42CA1" w:rsidP="00F42CA1">
      <w:pPr>
        <w:pStyle w:val="aa"/>
        <w:numPr>
          <w:ilvl w:val="1"/>
          <w:numId w:val="20"/>
        </w:numPr>
      </w:pPr>
      <w:r>
        <w:t>информация об оплате труда работников, замещавших должности государственной гражданской службы в архивном управлении Курской области, по видам выплат по состоянию на 01.01.2024</w:t>
      </w:r>
      <w:r w:rsidRPr="008D750A">
        <w:t xml:space="preserve"> –</w:t>
      </w:r>
      <w:r>
        <w:t xml:space="preserve"> </w:t>
      </w:r>
      <w:hyperlink r:id="rId34" w:history="1">
        <w:r w:rsidR="008468EE" w:rsidRPr="00460BB3">
          <w:rPr>
            <w:rStyle w:val="af2"/>
          </w:rPr>
          <w:t>https://kursk.ru/region/control/page-399484/</w:t>
        </w:r>
      </w:hyperlink>
      <w:r w:rsidR="008468EE" w:rsidRPr="008468EE">
        <w:t xml:space="preserve">; </w:t>
      </w:r>
    </w:p>
    <w:p w14:paraId="7EE1BD9D" w14:textId="03C85FAD" w:rsidR="00F42CA1" w:rsidRDefault="00F42CA1" w:rsidP="00F42CA1">
      <w:pPr>
        <w:pStyle w:val="aa"/>
        <w:numPr>
          <w:ilvl w:val="1"/>
          <w:numId w:val="20"/>
        </w:numPr>
      </w:pPr>
      <w:r>
        <w:t>информация об оплате труда работников, замещавших должности государственной гражданской службы в архивном управлении Курской области, по видам выплат по состоянию на 01.01.2023</w:t>
      </w:r>
      <w:r w:rsidRPr="008D750A">
        <w:t xml:space="preserve"> –</w:t>
      </w:r>
      <w:r>
        <w:t xml:space="preserve"> </w:t>
      </w:r>
      <w:hyperlink r:id="rId35" w:history="1">
        <w:r w:rsidR="008468EE" w:rsidRPr="00460BB3">
          <w:rPr>
            <w:rStyle w:val="af2"/>
          </w:rPr>
          <w:t>https://kursk.ru/region/control/page-195838/</w:t>
        </w:r>
      </w:hyperlink>
      <w:r w:rsidR="008468EE" w:rsidRPr="008468EE">
        <w:t xml:space="preserve">; </w:t>
      </w:r>
    </w:p>
    <w:p w14:paraId="35343482" w14:textId="390B1FA7" w:rsidR="00F42CA1" w:rsidRDefault="00F42CA1" w:rsidP="00F42CA1">
      <w:pPr>
        <w:pStyle w:val="aa"/>
        <w:numPr>
          <w:ilvl w:val="1"/>
          <w:numId w:val="20"/>
        </w:numPr>
      </w:pPr>
      <w:r>
        <w:t>информация об оплате труда работников, замещавших должности государственной гражданской службы в архивном управлении Курской области, по видам выплат по состоянию на 01.01.2022</w:t>
      </w:r>
      <w:r w:rsidRPr="008D750A">
        <w:t xml:space="preserve"> –</w:t>
      </w:r>
      <w:r>
        <w:t xml:space="preserve"> </w:t>
      </w:r>
      <w:hyperlink r:id="rId36" w:history="1">
        <w:r w:rsidR="008468EE" w:rsidRPr="00460BB3">
          <w:rPr>
            <w:rStyle w:val="af2"/>
          </w:rPr>
          <w:t>https://kursk.ru/region/control/page-195837/</w:t>
        </w:r>
      </w:hyperlink>
      <w:r w:rsidR="008468EE" w:rsidRPr="008468EE">
        <w:t xml:space="preserve">; </w:t>
      </w:r>
    </w:p>
    <w:p w14:paraId="33C356D1" w14:textId="7ACA1F28" w:rsidR="008468EE" w:rsidRDefault="00F42CA1" w:rsidP="008468EE">
      <w:pPr>
        <w:pStyle w:val="aa"/>
        <w:numPr>
          <w:ilvl w:val="1"/>
          <w:numId w:val="20"/>
        </w:numPr>
      </w:pPr>
      <w:r>
        <w:t>информация об оплате труда работников, замещавших должности государственной гражданской службы в архивном управлении Курской области, по видам выплат по состоянию на 01.01.2021</w:t>
      </w:r>
      <w:r w:rsidRPr="008D750A">
        <w:t xml:space="preserve"> –</w:t>
      </w:r>
      <w:r>
        <w:t xml:space="preserve"> </w:t>
      </w:r>
      <w:hyperlink r:id="rId37" w:history="1">
        <w:r w:rsidR="008468EE" w:rsidRPr="00460BB3">
          <w:rPr>
            <w:rStyle w:val="af2"/>
          </w:rPr>
          <w:t>https://kursk.ru/region/control/page-108373/</w:t>
        </w:r>
      </w:hyperlink>
      <w:r w:rsidR="008468EE" w:rsidRPr="008468EE">
        <w:t xml:space="preserve">; </w:t>
      </w:r>
    </w:p>
    <w:p w14:paraId="6F14F654" w14:textId="371A4B66" w:rsidR="00F42CA1" w:rsidRDefault="00F42CA1" w:rsidP="00F42CA1">
      <w:pPr>
        <w:pStyle w:val="aa"/>
        <w:numPr>
          <w:ilvl w:val="1"/>
          <w:numId w:val="20"/>
        </w:numPr>
      </w:pPr>
      <w:r>
        <w:t>информация об оплате труда работников, замещавших должности государственной гражданской службы в архивном управлении Курской области, по видам выплат по состоянию на 01.01.2020</w:t>
      </w:r>
      <w:r w:rsidRPr="008D750A">
        <w:t xml:space="preserve"> –</w:t>
      </w:r>
      <w:r>
        <w:t xml:space="preserve"> </w:t>
      </w:r>
      <w:r w:rsidRPr="008D750A">
        <w:t xml:space="preserve"> </w:t>
      </w:r>
      <w:hyperlink r:id="rId38" w:history="1">
        <w:r w:rsidR="008468EE" w:rsidRPr="00460BB3">
          <w:rPr>
            <w:rStyle w:val="af2"/>
          </w:rPr>
          <w:t>https://kursk.ru/region/control/page-89760/</w:t>
        </w:r>
      </w:hyperlink>
      <w:r w:rsidR="008468EE" w:rsidRPr="008468EE">
        <w:t xml:space="preserve">; </w:t>
      </w:r>
    </w:p>
    <w:p w14:paraId="123AE489" w14:textId="06CB6A4A" w:rsidR="00F42CA1" w:rsidRDefault="00F42CA1" w:rsidP="00F42CA1">
      <w:pPr>
        <w:pStyle w:val="aa"/>
        <w:numPr>
          <w:ilvl w:val="1"/>
          <w:numId w:val="20"/>
        </w:numPr>
      </w:pPr>
      <w:r>
        <w:t xml:space="preserve">информация об оплате труда работников, замещавших должности государственной гражданской службы в архивном управлении Курской области, </w:t>
      </w:r>
      <w:r>
        <w:lastRenderedPageBreak/>
        <w:t>по видам выплат по состоянию на 01.01.2019</w:t>
      </w:r>
      <w:r w:rsidRPr="008D750A">
        <w:t xml:space="preserve"> –</w:t>
      </w:r>
      <w:r>
        <w:t xml:space="preserve"> </w:t>
      </w:r>
      <w:hyperlink r:id="rId39" w:history="1">
        <w:r w:rsidR="007D6A05" w:rsidRPr="00460BB3">
          <w:rPr>
            <w:rStyle w:val="af2"/>
          </w:rPr>
          <w:t>https://kursk.ru/region/control/page-88909/</w:t>
        </w:r>
      </w:hyperlink>
      <w:r w:rsidR="007D6A05" w:rsidRPr="007D6A05">
        <w:t xml:space="preserve">; </w:t>
      </w:r>
    </w:p>
    <w:p w14:paraId="2AA93137" w14:textId="44B95161" w:rsidR="000D3A39" w:rsidRDefault="00F42CA1" w:rsidP="007D6A05">
      <w:pPr>
        <w:pStyle w:val="aa"/>
        <w:numPr>
          <w:ilvl w:val="1"/>
          <w:numId w:val="20"/>
        </w:numPr>
      </w:pPr>
      <w:r>
        <w:t>информация об оплате труда работников, замещавших должности государственной гражданской службы в архивном управлении Курской области, по видам выплат по состоянию на 01.01.2018</w:t>
      </w:r>
      <w:r w:rsidRPr="008D750A">
        <w:t xml:space="preserve"> –</w:t>
      </w:r>
      <w:r>
        <w:t xml:space="preserve"> </w:t>
      </w:r>
      <w:hyperlink r:id="rId40" w:history="1">
        <w:r w:rsidR="007D6A05" w:rsidRPr="00460BB3">
          <w:rPr>
            <w:rStyle w:val="af2"/>
          </w:rPr>
          <w:t>https://kursk.ru/region/control/page-85939/</w:t>
        </w:r>
      </w:hyperlink>
      <w:r w:rsidR="007D6A05" w:rsidRPr="007D6A05">
        <w:t>;</w:t>
      </w:r>
    </w:p>
    <w:p w14:paraId="37D1C9FF" w14:textId="77777777" w:rsidR="000D3A39" w:rsidRDefault="000D3A39" w:rsidP="000D3A39">
      <w:pPr>
        <w:pStyle w:val="aa"/>
        <w:numPr>
          <w:ilvl w:val="0"/>
          <w:numId w:val="20"/>
        </w:numPr>
      </w:pPr>
      <w:r>
        <w:t>противодействие коррупции:</w:t>
      </w:r>
    </w:p>
    <w:p w14:paraId="063F0C43" w14:textId="1473CE6F" w:rsidR="000D3A39" w:rsidRDefault="000D3A39" w:rsidP="000D3A39">
      <w:pPr>
        <w:pStyle w:val="aa"/>
        <w:numPr>
          <w:ilvl w:val="1"/>
          <w:numId w:val="20"/>
        </w:numPr>
      </w:pPr>
      <w:r>
        <w:t>доклады, отчеты, обзоры –</w:t>
      </w:r>
      <w:r w:rsidR="006C778F" w:rsidRPr="006C778F">
        <w:t xml:space="preserve"> </w:t>
      </w:r>
      <w:hyperlink r:id="rId41" w:history="1">
        <w:r w:rsidR="006C778F" w:rsidRPr="00460BB3">
          <w:rPr>
            <w:rStyle w:val="af2"/>
            <w:lang w:val="en-US"/>
          </w:rPr>
          <w:t>https</w:t>
        </w:r>
        <w:r w:rsidR="006C778F" w:rsidRPr="00460BB3">
          <w:rPr>
            <w:rStyle w:val="af2"/>
          </w:rPr>
          <w:t>://</w:t>
        </w:r>
        <w:r w:rsidR="006C778F" w:rsidRPr="00460BB3">
          <w:rPr>
            <w:rStyle w:val="af2"/>
            <w:lang w:val="en-US"/>
          </w:rPr>
          <w:t>kursk</w:t>
        </w:r>
        <w:r w:rsidR="006C778F" w:rsidRPr="00460BB3">
          <w:rPr>
            <w:rStyle w:val="af2"/>
          </w:rPr>
          <w:t>.</w:t>
        </w:r>
        <w:r w:rsidR="006C778F" w:rsidRPr="00460BB3">
          <w:rPr>
            <w:rStyle w:val="af2"/>
            <w:lang w:val="en-US"/>
          </w:rPr>
          <w:t>ru</w:t>
        </w:r>
        <w:r w:rsidR="006C778F" w:rsidRPr="00460BB3">
          <w:rPr>
            <w:rStyle w:val="af2"/>
          </w:rPr>
          <w:t>/</w:t>
        </w:r>
        <w:r w:rsidR="006C778F" w:rsidRPr="00460BB3">
          <w:rPr>
            <w:rStyle w:val="af2"/>
            <w:lang w:val="en-US"/>
          </w:rPr>
          <w:t>region</w:t>
        </w:r>
        <w:r w:rsidR="006C778F" w:rsidRPr="00460BB3">
          <w:rPr>
            <w:rStyle w:val="af2"/>
          </w:rPr>
          <w:t>/</w:t>
        </w:r>
        <w:r w:rsidR="006C778F" w:rsidRPr="00460BB3">
          <w:rPr>
            <w:rStyle w:val="af2"/>
            <w:lang w:val="en-US"/>
          </w:rPr>
          <w:t>control</w:t>
        </w:r>
        <w:r w:rsidR="006C778F" w:rsidRPr="00460BB3">
          <w:rPr>
            <w:rStyle w:val="af2"/>
          </w:rPr>
          <w:t>/</w:t>
        </w:r>
        <w:r w:rsidR="006C778F" w:rsidRPr="00460BB3">
          <w:rPr>
            <w:rStyle w:val="af2"/>
            <w:lang w:val="en-US"/>
          </w:rPr>
          <w:t>strukturnye</w:t>
        </w:r>
        <w:r w:rsidR="006C778F" w:rsidRPr="00460BB3">
          <w:rPr>
            <w:rStyle w:val="af2"/>
          </w:rPr>
          <w:t>-</w:t>
        </w:r>
        <w:r w:rsidR="006C778F" w:rsidRPr="00460BB3">
          <w:rPr>
            <w:rStyle w:val="af2"/>
            <w:lang w:val="en-US"/>
          </w:rPr>
          <w:t>podrazdeleniya</w:t>
        </w:r>
        <w:r w:rsidR="006C778F" w:rsidRPr="00460BB3">
          <w:rPr>
            <w:rStyle w:val="af2"/>
          </w:rPr>
          <w:t>-</w:t>
        </w:r>
        <w:r w:rsidR="006C778F" w:rsidRPr="00460BB3">
          <w:rPr>
            <w:rStyle w:val="af2"/>
            <w:lang w:val="en-US"/>
          </w:rPr>
          <w:t>administratsii</w:t>
        </w:r>
        <w:r w:rsidR="006C778F" w:rsidRPr="00460BB3">
          <w:rPr>
            <w:rStyle w:val="af2"/>
          </w:rPr>
          <w:t>-</w:t>
        </w:r>
        <w:r w:rsidR="006C778F" w:rsidRPr="00460BB3">
          <w:rPr>
            <w:rStyle w:val="af2"/>
            <w:lang w:val="en-US"/>
          </w:rPr>
          <w:t>kurskoy</w:t>
        </w:r>
        <w:r w:rsidR="006C778F" w:rsidRPr="00460BB3">
          <w:rPr>
            <w:rStyle w:val="af2"/>
          </w:rPr>
          <w:t>-</w:t>
        </w:r>
        <w:r w:rsidR="006C778F" w:rsidRPr="00460BB3">
          <w:rPr>
            <w:rStyle w:val="af2"/>
            <w:lang w:val="en-US"/>
          </w:rPr>
          <w:t>oblasti</w:t>
        </w:r>
        <w:r w:rsidR="006C778F" w:rsidRPr="00460BB3">
          <w:rPr>
            <w:rStyle w:val="af2"/>
          </w:rPr>
          <w:t>/</w:t>
        </w:r>
        <w:r w:rsidR="006C778F" w:rsidRPr="00460BB3">
          <w:rPr>
            <w:rStyle w:val="af2"/>
            <w:lang w:val="en-US"/>
          </w:rPr>
          <w:t>arkhivnoe</w:t>
        </w:r>
        <w:r w:rsidR="006C778F" w:rsidRPr="00460BB3">
          <w:rPr>
            <w:rStyle w:val="af2"/>
          </w:rPr>
          <w:t>-</w:t>
        </w:r>
        <w:r w:rsidR="006C778F" w:rsidRPr="00460BB3">
          <w:rPr>
            <w:rStyle w:val="af2"/>
            <w:lang w:val="en-US"/>
          </w:rPr>
          <w:t>upravlenie</w:t>
        </w:r>
        <w:r w:rsidR="006C778F" w:rsidRPr="00460BB3">
          <w:rPr>
            <w:rStyle w:val="af2"/>
          </w:rPr>
          <w:t>-</w:t>
        </w:r>
        <w:r w:rsidR="006C778F" w:rsidRPr="00460BB3">
          <w:rPr>
            <w:rStyle w:val="af2"/>
            <w:lang w:val="en-US"/>
          </w:rPr>
          <w:t>kurskoy</w:t>
        </w:r>
        <w:r w:rsidR="006C778F" w:rsidRPr="00460BB3">
          <w:rPr>
            <w:rStyle w:val="af2"/>
          </w:rPr>
          <w:t>-</w:t>
        </w:r>
        <w:r w:rsidR="006C778F" w:rsidRPr="00460BB3">
          <w:rPr>
            <w:rStyle w:val="af2"/>
            <w:lang w:val="en-US"/>
          </w:rPr>
          <w:t>oblasti</w:t>
        </w:r>
        <w:r w:rsidR="006C778F" w:rsidRPr="00460BB3">
          <w:rPr>
            <w:rStyle w:val="af2"/>
          </w:rPr>
          <w:t>/</w:t>
        </w:r>
        <w:r w:rsidR="006C778F" w:rsidRPr="00460BB3">
          <w:rPr>
            <w:rStyle w:val="af2"/>
            <w:lang w:val="en-US"/>
          </w:rPr>
          <w:t>protivodeystvie</w:t>
        </w:r>
        <w:r w:rsidR="006C778F" w:rsidRPr="00460BB3">
          <w:rPr>
            <w:rStyle w:val="af2"/>
          </w:rPr>
          <w:t>-</w:t>
        </w:r>
        <w:r w:rsidR="006C778F" w:rsidRPr="00460BB3">
          <w:rPr>
            <w:rStyle w:val="af2"/>
            <w:lang w:val="en-US"/>
          </w:rPr>
          <w:t>korruptsii</w:t>
        </w:r>
        <w:r w:rsidR="006C778F" w:rsidRPr="00460BB3">
          <w:rPr>
            <w:rStyle w:val="af2"/>
          </w:rPr>
          <w:t>/</w:t>
        </w:r>
        <w:r w:rsidR="006C778F" w:rsidRPr="00460BB3">
          <w:rPr>
            <w:rStyle w:val="af2"/>
            <w:lang w:val="en-US"/>
          </w:rPr>
          <w:t>doklady</w:t>
        </w:r>
        <w:r w:rsidR="006C778F" w:rsidRPr="00460BB3">
          <w:rPr>
            <w:rStyle w:val="af2"/>
          </w:rPr>
          <w:t>-</w:t>
        </w:r>
        <w:r w:rsidR="006C778F" w:rsidRPr="00460BB3">
          <w:rPr>
            <w:rStyle w:val="af2"/>
            <w:lang w:val="en-US"/>
          </w:rPr>
          <w:t>otchety</w:t>
        </w:r>
        <w:r w:rsidR="006C778F" w:rsidRPr="00460BB3">
          <w:rPr>
            <w:rStyle w:val="af2"/>
          </w:rPr>
          <w:t>-</w:t>
        </w:r>
        <w:r w:rsidR="006C778F" w:rsidRPr="00460BB3">
          <w:rPr>
            <w:rStyle w:val="af2"/>
            <w:lang w:val="en-US"/>
          </w:rPr>
          <w:t>obzory</w:t>
        </w:r>
        <w:r w:rsidR="006C778F" w:rsidRPr="00460BB3">
          <w:rPr>
            <w:rStyle w:val="af2"/>
          </w:rPr>
          <w:t>/</w:t>
        </w:r>
      </w:hyperlink>
      <w:r w:rsidR="006C778F" w:rsidRPr="006C778F">
        <w:t xml:space="preserve">; </w:t>
      </w:r>
      <w:r>
        <w:t xml:space="preserve"> </w:t>
      </w:r>
    </w:p>
    <w:p w14:paraId="3BC62AE6" w14:textId="39C323C9" w:rsidR="000D3A39" w:rsidRDefault="000D3A39" w:rsidP="000D3A39">
      <w:pPr>
        <w:pStyle w:val="aa"/>
        <w:numPr>
          <w:ilvl w:val="1"/>
          <w:numId w:val="20"/>
        </w:numPr>
      </w:pPr>
      <w:r>
        <w:t>комиссия по соблюдению требований к служебному поведению государственных гражданских служащих и урегулированию конфликта интересов –</w:t>
      </w:r>
      <w:r w:rsidR="006C778F" w:rsidRPr="006C778F">
        <w:t xml:space="preserve"> </w:t>
      </w:r>
      <w:hyperlink r:id="rId42" w:history="1">
        <w:r w:rsidR="006C778F" w:rsidRPr="00460BB3">
          <w:rPr>
            <w:rStyle w:val="af2"/>
          </w:rPr>
          <w:t>https://kursk.ru/region/control/strukturnye-podrazdeleniya-administratsii-kurskoy-oblasti/arkhivnoe-upravlenie-kurskoy-oblasti/protivodeystvie-korruptsii/komissiya-po-soblyudeniyu-trebovaniy-k-sluzhebnomu-povedeniyu-gosudarstvennykh-grazhdanskikh-sluzhashch/</w:t>
        </w:r>
      </w:hyperlink>
      <w:r w:rsidR="006C778F" w:rsidRPr="006C778F">
        <w:t xml:space="preserve">; </w:t>
      </w:r>
    </w:p>
    <w:p w14:paraId="3C689B1D" w14:textId="0E4096FC" w:rsidR="000D3A39" w:rsidRDefault="000D3A39" w:rsidP="000D3A39">
      <w:pPr>
        <w:pStyle w:val="aa"/>
        <w:numPr>
          <w:ilvl w:val="1"/>
          <w:numId w:val="20"/>
        </w:numPr>
      </w:pPr>
      <w:r>
        <w:t>нормативные правовые акты</w:t>
      </w:r>
      <w:r w:rsidR="007D6A05">
        <w:t xml:space="preserve"> исполнительного органа государственной власти</w:t>
      </w:r>
      <w:r w:rsidR="00B57326">
        <w:t xml:space="preserve"> Курской области</w:t>
      </w:r>
      <w:r>
        <w:t xml:space="preserve"> в сфере противодействия коррупции –</w:t>
      </w:r>
      <w:r w:rsidR="006C778F" w:rsidRPr="006C778F">
        <w:t xml:space="preserve"> </w:t>
      </w:r>
      <w:hyperlink r:id="rId43" w:history="1">
        <w:r w:rsidR="006C778F" w:rsidRPr="00460BB3">
          <w:rPr>
            <w:rStyle w:val="af2"/>
          </w:rPr>
          <w:t>https://kursk.ru/region/control/strukturnye-podrazdeleniya-administratsii-kurskoy-oblasti/arkhivnoe-upravlenie-kurskoy-oblasti/protivodeystvie-korruptsii/normativnye-pravovye-akty-ispolnitelnogo-organa-gosudarstvennoy-vlasti-kurskoy-oblasti-v-sfere-proti/</w:t>
        </w:r>
      </w:hyperlink>
      <w:r w:rsidR="006C778F" w:rsidRPr="006C778F">
        <w:t xml:space="preserve">; </w:t>
      </w:r>
    </w:p>
    <w:p w14:paraId="6E9667A9" w14:textId="5EED0787" w:rsidR="006C778F" w:rsidRDefault="006C778F" w:rsidP="000D3A39">
      <w:pPr>
        <w:pStyle w:val="aa"/>
        <w:numPr>
          <w:ilvl w:val="1"/>
          <w:numId w:val="20"/>
        </w:numPr>
      </w:pPr>
      <w:r>
        <w:t>обратная связь для сообщений о фактах коррупции –</w:t>
      </w:r>
      <w:r w:rsidRPr="006E460B">
        <w:t xml:space="preserve"> </w:t>
      </w:r>
      <w:hyperlink r:id="rId44" w:history="1">
        <w:r w:rsidR="006E460B" w:rsidRPr="00460BB3">
          <w:rPr>
            <w:rStyle w:val="af2"/>
            <w:lang w:val="en-US"/>
          </w:rPr>
          <w:t>https</w:t>
        </w:r>
        <w:r w:rsidR="006E460B" w:rsidRPr="00460BB3">
          <w:rPr>
            <w:rStyle w:val="af2"/>
          </w:rPr>
          <w:t>://</w:t>
        </w:r>
        <w:r w:rsidR="006E460B" w:rsidRPr="00460BB3">
          <w:rPr>
            <w:rStyle w:val="af2"/>
            <w:lang w:val="en-US"/>
          </w:rPr>
          <w:t>kursk</w:t>
        </w:r>
        <w:r w:rsidR="006E460B" w:rsidRPr="00460BB3">
          <w:rPr>
            <w:rStyle w:val="af2"/>
          </w:rPr>
          <w:t>.</w:t>
        </w:r>
        <w:r w:rsidR="006E460B" w:rsidRPr="00460BB3">
          <w:rPr>
            <w:rStyle w:val="af2"/>
            <w:lang w:val="en-US"/>
          </w:rPr>
          <w:t>ru</w:t>
        </w:r>
        <w:r w:rsidR="006E460B" w:rsidRPr="00460BB3">
          <w:rPr>
            <w:rStyle w:val="af2"/>
          </w:rPr>
          <w:t>/</w:t>
        </w:r>
        <w:r w:rsidR="006E460B" w:rsidRPr="00460BB3">
          <w:rPr>
            <w:rStyle w:val="af2"/>
            <w:lang w:val="en-US"/>
          </w:rPr>
          <w:t>region</w:t>
        </w:r>
        <w:r w:rsidR="006E460B" w:rsidRPr="00460BB3">
          <w:rPr>
            <w:rStyle w:val="af2"/>
          </w:rPr>
          <w:t>/</w:t>
        </w:r>
        <w:r w:rsidR="006E460B" w:rsidRPr="00460BB3">
          <w:rPr>
            <w:rStyle w:val="af2"/>
            <w:lang w:val="en-US"/>
          </w:rPr>
          <w:t>control</w:t>
        </w:r>
        <w:r w:rsidR="006E460B" w:rsidRPr="00460BB3">
          <w:rPr>
            <w:rStyle w:val="af2"/>
          </w:rPr>
          <w:t>/</w:t>
        </w:r>
        <w:r w:rsidR="006E460B" w:rsidRPr="00460BB3">
          <w:rPr>
            <w:rStyle w:val="af2"/>
            <w:lang w:val="en-US"/>
          </w:rPr>
          <w:t>page</w:t>
        </w:r>
        <w:r w:rsidR="006E460B" w:rsidRPr="00460BB3">
          <w:rPr>
            <w:rStyle w:val="af2"/>
          </w:rPr>
          <w:t>-88980/</w:t>
        </w:r>
      </w:hyperlink>
      <w:r w:rsidR="006E460B" w:rsidRPr="006E460B">
        <w:t xml:space="preserve">; </w:t>
      </w:r>
    </w:p>
    <w:p w14:paraId="588BF891" w14:textId="4646B8E8" w:rsidR="00B57326" w:rsidRDefault="000D3A39" w:rsidP="000D3A39">
      <w:pPr>
        <w:pStyle w:val="aa"/>
        <w:numPr>
          <w:ilvl w:val="1"/>
          <w:numId w:val="20"/>
        </w:numPr>
      </w:pPr>
      <w:r>
        <w:t>сведения о доходах, расходах, об имуществе и обязательствах имущественного характера</w:t>
      </w:r>
      <w:r w:rsidR="00B57326">
        <w:t xml:space="preserve"> – </w:t>
      </w:r>
      <w:hyperlink r:id="rId45" w:history="1">
        <w:r w:rsidR="006E460B" w:rsidRPr="00460BB3">
          <w:rPr>
            <w:rStyle w:val="af2"/>
          </w:rPr>
          <w:t>https://kursk.ru/region/control/strukturnye-podrazdeleniya-administratsii-kurskoy-oblasti/arkhivnoe-upravlenie-kurskoy-oblasti/protivodeystvie-korruptsii/svedeniya-o-dokhodakh-raskhodakh-ob-imushchestve-i-obyazatelstvakh-imushchestvennogo-kharaktera/</w:t>
        </w:r>
      </w:hyperlink>
      <w:r w:rsidR="006E460B" w:rsidRPr="006E460B">
        <w:t xml:space="preserve">; </w:t>
      </w:r>
    </w:p>
    <w:p w14:paraId="14136E0C" w14:textId="22308795" w:rsidR="000D3A39" w:rsidRDefault="000D3A39" w:rsidP="000D3A39">
      <w:pPr>
        <w:pStyle w:val="aa"/>
        <w:numPr>
          <w:ilvl w:val="1"/>
          <w:numId w:val="20"/>
        </w:numPr>
      </w:pPr>
      <w:r>
        <w:t xml:space="preserve">формы документов, связанные с противодействием коррупции, для </w:t>
      </w:r>
      <w:r>
        <w:lastRenderedPageBreak/>
        <w:t>заполнения –</w:t>
      </w:r>
      <w:r w:rsidR="006E460B" w:rsidRPr="006E460B">
        <w:t xml:space="preserve"> </w:t>
      </w:r>
      <w:hyperlink r:id="rId46" w:history="1">
        <w:r w:rsidR="006E460B" w:rsidRPr="00460BB3">
          <w:rPr>
            <w:rStyle w:val="af2"/>
            <w:lang w:val="en-US"/>
          </w:rPr>
          <w:t>https</w:t>
        </w:r>
        <w:r w:rsidR="006E460B" w:rsidRPr="00460BB3">
          <w:rPr>
            <w:rStyle w:val="af2"/>
          </w:rPr>
          <w:t>://</w:t>
        </w:r>
        <w:r w:rsidR="006E460B" w:rsidRPr="00460BB3">
          <w:rPr>
            <w:rStyle w:val="af2"/>
            <w:lang w:val="en-US"/>
          </w:rPr>
          <w:t>kursk</w:t>
        </w:r>
        <w:r w:rsidR="006E460B" w:rsidRPr="00460BB3">
          <w:rPr>
            <w:rStyle w:val="af2"/>
          </w:rPr>
          <w:t>.</w:t>
        </w:r>
        <w:r w:rsidR="006E460B" w:rsidRPr="00460BB3">
          <w:rPr>
            <w:rStyle w:val="af2"/>
            <w:lang w:val="en-US"/>
          </w:rPr>
          <w:t>ru</w:t>
        </w:r>
        <w:r w:rsidR="006E460B" w:rsidRPr="00460BB3">
          <w:rPr>
            <w:rStyle w:val="af2"/>
          </w:rPr>
          <w:t>/</w:t>
        </w:r>
        <w:r w:rsidR="006E460B" w:rsidRPr="00460BB3">
          <w:rPr>
            <w:rStyle w:val="af2"/>
            <w:lang w:val="en-US"/>
          </w:rPr>
          <w:t>region</w:t>
        </w:r>
        <w:r w:rsidR="006E460B" w:rsidRPr="00460BB3">
          <w:rPr>
            <w:rStyle w:val="af2"/>
          </w:rPr>
          <w:t>/</w:t>
        </w:r>
        <w:r w:rsidR="006E460B" w:rsidRPr="00460BB3">
          <w:rPr>
            <w:rStyle w:val="af2"/>
            <w:lang w:val="en-US"/>
          </w:rPr>
          <w:t>control</w:t>
        </w:r>
        <w:r w:rsidR="006E460B" w:rsidRPr="00460BB3">
          <w:rPr>
            <w:rStyle w:val="af2"/>
          </w:rPr>
          <w:t>/</w:t>
        </w:r>
        <w:r w:rsidR="006E460B" w:rsidRPr="00460BB3">
          <w:rPr>
            <w:rStyle w:val="af2"/>
            <w:lang w:val="en-US"/>
          </w:rPr>
          <w:t>strukturnye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podrazdeleniya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administratsii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kurskoy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oblasti</w:t>
        </w:r>
        <w:r w:rsidR="006E460B" w:rsidRPr="00460BB3">
          <w:rPr>
            <w:rStyle w:val="af2"/>
          </w:rPr>
          <w:t>/</w:t>
        </w:r>
        <w:r w:rsidR="006E460B" w:rsidRPr="00460BB3">
          <w:rPr>
            <w:rStyle w:val="af2"/>
            <w:lang w:val="en-US"/>
          </w:rPr>
          <w:t>arkhivnoe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upravlenie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kurskoy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oblasti</w:t>
        </w:r>
        <w:r w:rsidR="006E460B" w:rsidRPr="00460BB3">
          <w:rPr>
            <w:rStyle w:val="af2"/>
          </w:rPr>
          <w:t>/</w:t>
        </w:r>
        <w:r w:rsidR="006E460B" w:rsidRPr="00460BB3">
          <w:rPr>
            <w:rStyle w:val="af2"/>
            <w:lang w:val="en-US"/>
          </w:rPr>
          <w:t>protivodeystvie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korruptsii</w:t>
        </w:r>
        <w:r w:rsidR="006E460B" w:rsidRPr="00460BB3">
          <w:rPr>
            <w:rStyle w:val="af2"/>
          </w:rPr>
          <w:t>/</w:t>
        </w:r>
        <w:r w:rsidR="006E460B" w:rsidRPr="00460BB3">
          <w:rPr>
            <w:rStyle w:val="af2"/>
            <w:lang w:val="en-US"/>
          </w:rPr>
          <w:t>formy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dokumentov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svyazannye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s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protivodeystviem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korruptsii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dlya</w:t>
        </w:r>
        <w:r w:rsidR="006E460B" w:rsidRPr="00460BB3">
          <w:rPr>
            <w:rStyle w:val="af2"/>
          </w:rPr>
          <w:t>-</w:t>
        </w:r>
        <w:r w:rsidR="006E460B" w:rsidRPr="00460BB3">
          <w:rPr>
            <w:rStyle w:val="af2"/>
            <w:lang w:val="en-US"/>
          </w:rPr>
          <w:t>zapolneniya</w:t>
        </w:r>
        <w:r w:rsidR="006E460B" w:rsidRPr="00460BB3">
          <w:rPr>
            <w:rStyle w:val="af2"/>
          </w:rPr>
          <w:t>/</w:t>
        </w:r>
      </w:hyperlink>
      <w:r w:rsidR="006E460B" w:rsidRPr="006E460B">
        <w:t xml:space="preserve">; </w:t>
      </w:r>
    </w:p>
    <w:p w14:paraId="48423076" w14:textId="3ACE16CD" w:rsidR="00B57326" w:rsidRDefault="00B57326" w:rsidP="000D3A39">
      <w:pPr>
        <w:pStyle w:val="aa"/>
        <w:numPr>
          <w:ilvl w:val="1"/>
          <w:numId w:val="20"/>
        </w:numPr>
      </w:pPr>
      <w:r>
        <w:t>информация для подведомственных учреждений –</w:t>
      </w:r>
      <w:r w:rsidR="006E460B" w:rsidRPr="006E460B">
        <w:t xml:space="preserve"> </w:t>
      </w:r>
      <w:hyperlink r:id="rId47" w:history="1">
        <w:r w:rsidR="006E460B" w:rsidRPr="00460BB3">
          <w:rPr>
            <w:rStyle w:val="af2"/>
            <w:lang w:val="en-US"/>
          </w:rPr>
          <w:t>https</w:t>
        </w:r>
        <w:r w:rsidR="006E460B" w:rsidRPr="006E460B">
          <w:rPr>
            <w:rStyle w:val="af2"/>
          </w:rPr>
          <w:t>://</w:t>
        </w:r>
        <w:r w:rsidR="006E460B" w:rsidRPr="00460BB3">
          <w:rPr>
            <w:rStyle w:val="af2"/>
            <w:lang w:val="en-US"/>
          </w:rPr>
          <w:t>kursk</w:t>
        </w:r>
        <w:r w:rsidR="006E460B" w:rsidRPr="006E460B">
          <w:rPr>
            <w:rStyle w:val="af2"/>
          </w:rPr>
          <w:t>.</w:t>
        </w:r>
        <w:r w:rsidR="006E460B" w:rsidRPr="00460BB3">
          <w:rPr>
            <w:rStyle w:val="af2"/>
            <w:lang w:val="en-US"/>
          </w:rPr>
          <w:t>ru</w:t>
        </w:r>
        <w:r w:rsidR="006E460B" w:rsidRPr="006E460B">
          <w:rPr>
            <w:rStyle w:val="af2"/>
          </w:rPr>
          <w:t>/</w:t>
        </w:r>
        <w:r w:rsidR="006E460B" w:rsidRPr="00460BB3">
          <w:rPr>
            <w:rStyle w:val="af2"/>
            <w:lang w:val="en-US"/>
          </w:rPr>
          <w:t>region</w:t>
        </w:r>
        <w:r w:rsidR="006E460B" w:rsidRPr="006E460B">
          <w:rPr>
            <w:rStyle w:val="af2"/>
          </w:rPr>
          <w:t>/</w:t>
        </w:r>
        <w:r w:rsidR="006E460B" w:rsidRPr="00460BB3">
          <w:rPr>
            <w:rStyle w:val="af2"/>
            <w:lang w:val="en-US"/>
          </w:rPr>
          <w:t>control</w:t>
        </w:r>
        <w:r w:rsidR="006E460B" w:rsidRPr="006E460B">
          <w:rPr>
            <w:rStyle w:val="af2"/>
          </w:rPr>
          <w:t>/</w:t>
        </w:r>
        <w:r w:rsidR="006E460B" w:rsidRPr="00460BB3">
          <w:rPr>
            <w:rStyle w:val="af2"/>
            <w:lang w:val="en-US"/>
          </w:rPr>
          <w:t>page</w:t>
        </w:r>
        <w:r w:rsidR="006E460B" w:rsidRPr="006E460B">
          <w:rPr>
            <w:rStyle w:val="af2"/>
          </w:rPr>
          <w:t>-392493/</w:t>
        </w:r>
      </w:hyperlink>
      <w:r w:rsidR="006E460B" w:rsidRPr="006E460B">
        <w:t xml:space="preserve">. </w:t>
      </w:r>
    </w:p>
    <w:p w14:paraId="4D673012" w14:textId="77777777" w:rsidR="00FF5BC1" w:rsidRDefault="00FF5BC1" w:rsidP="00FF5BC1"/>
    <w:p w14:paraId="4B7EF671" w14:textId="44EC9E7E" w:rsidR="00745C7A" w:rsidRPr="00A964E8" w:rsidRDefault="00787B0A" w:rsidP="00745C7A">
      <w:pPr>
        <w:pStyle w:val="5"/>
      </w:pPr>
      <w:r w:rsidRPr="00A964E8">
        <w:t>Для населения</w:t>
      </w:r>
    </w:p>
    <w:p w14:paraId="7A3458A5" w14:textId="575E1C51" w:rsidR="00A964E8" w:rsidRDefault="00A964E8" w:rsidP="00A964E8">
      <w:r>
        <w:t xml:space="preserve">Данный раздел должен быть реализован согласно его структуре, описанной ниже, а также должен быть реализован на базе макета, описанного в п. </w:t>
      </w:r>
      <w:r>
        <w:fldChar w:fldCharType="begin"/>
      </w:r>
      <w:r>
        <w:instrText xml:space="preserve"> REF _Ref180582993 \r \h </w:instrText>
      </w:r>
      <w:r>
        <w:fldChar w:fldCharType="separate"/>
      </w:r>
      <w:r w:rsidR="00CF124E">
        <w:t>3.2.3.9</w:t>
      </w:r>
      <w:r>
        <w:fldChar w:fldCharType="end"/>
      </w:r>
      <w:r>
        <w:t xml:space="preserve">. </w:t>
      </w:r>
      <w:r w:rsidRPr="00921A92">
        <w:t>В данном разделе должна быть реализована синхронизация разделов</w:t>
      </w:r>
      <w:r>
        <w:t>, указанных по ссылкам,</w:t>
      </w:r>
      <w:r w:rsidRPr="00921A92">
        <w:t xml:space="preserve"> с официальным сайтом Губернатора и Правительства Курской области</w:t>
      </w:r>
      <w:r>
        <w:t>.</w:t>
      </w:r>
    </w:p>
    <w:p w14:paraId="5A815063" w14:textId="77777777" w:rsidR="006D058A" w:rsidRDefault="006D058A" w:rsidP="006D058A">
      <w:r>
        <w:t>В данном разделе должна быть следующая структура:</w:t>
      </w:r>
    </w:p>
    <w:p w14:paraId="4AD71076" w14:textId="4D9FD35D" w:rsidR="006D058A" w:rsidRDefault="006D058A" w:rsidP="006D058A">
      <w:pPr>
        <w:pStyle w:val="aa"/>
        <w:numPr>
          <w:ilvl w:val="0"/>
          <w:numId w:val="38"/>
        </w:numPr>
      </w:pPr>
      <w:r>
        <w:t>государственные услуги</w:t>
      </w:r>
      <w:r w:rsidR="00A964E8">
        <w:t>:</w:t>
      </w:r>
    </w:p>
    <w:p w14:paraId="4BDF9CF6" w14:textId="4D2F3BFB" w:rsidR="00A964E8" w:rsidRDefault="00A964E8" w:rsidP="00A964E8">
      <w:pPr>
        <w:pStyle w:val="aa"/>
        <w:numPr>
          <w:ilvl w:val="1"/>
          <w:numId w:val="38"/>
        </w:numPr>
      </w:pPr>
      <w:r>
        <w:t xml:space="preserve">перечень государственных услуг, предоставляемых архивным управлением Курской области – </w:t>
      </w:r>
      <w:hyperlink r:id="rId48" w:history="1">
        <w:r w:rsidRPr="00460BB3">
          <w:rPr>
            <w:rStyle w:val="af2"/>
          </w:rPr>
          <w:t>https://kursk.ru/region/control/page-85809/</w:t>
        </w:r>
      </w:hyperlink>
      <w:r w:rsidRPr="00A964E8">
        <w:t>;</w:t>
      </w:r>
      <w:r>
        <w:t xml:space="preserve"> </w:t>
      </w:r>
    </w:p>
    <w:p w14:paraId="1038741A" w14:textId="281CF8E8" w:rsidR="00A964E8" w:rsidRDefault="00A964E8" w:rsidP="00A964E8">
      <w:pPr>
        <w:pStyle w:val="aa"/>
        <w:numPr>
          <w:ilvl w:val="1"/>
          <w:numId w:val="38"/>
        </w:numPr>
      </w:pPr>
      <w:r>
        <w:t xml:space="preserve">предоставление государственной услуги в электроном виде – </w:t>
      </w:r>
      <w:hyperlink r:id="rId49" w:history="1">
        <w:r w:rsidR="00EB1D7F" w:rsidRPr="00460BB3">
          <w:rPr>
            <w:rStyle w:val="af2"/>
          </w:rPr>
          <w:t>https://kursk.ru/region/control/page-85739/</w:t>
        </w:r>
      </w:hyperlink>
      <w:r w:rsidR="00EB1D7F" w:rsidRPr="00EB1D7F">
        <w:t xml:space="preserve">; </w:t>
      </w:r>
    </w:p>
    <w:p w14:paraId="1E00CE5F" w14:textId="638DFF6E" w:rsidR="00C0365C" w:rsidRDefault="006D058A" w:rsidP="003F373A">
      <w:pPr>
        <w:pStyle w:val="aa"/>
        <w:numPr>
          <w:ilvl w:val="0"/>
          <w:numId w:val="38"/>
        </w:numPr>
      </w:pPr>
      <w:r>
        <w:t>электронные услуги</w:t>
      </w:r>
      <w:r w:rsidR="003F373A">
        <w:t>.</w:t>
      </w:r>
    </w:p>
    <w:p w14:paraId="30FEC3A7" w14:textId="77777777" w:rsidR="00834503" w:rsidRDefault="00834503" w:rsidP="00834503"/>
    <w:p w14:paraId="55B98819" w14:textId="03E48964" w:rsidR="00F60471" w:rsidRDefault="00F60471" w:rsidP="00490C26">
      <w:pPr>
        <w:pStyle w:val="5"/>
      </w:pPr>
      <w:r>
        <w:t xml:space="preserve">Деятельность </w:t>
      </w:r>
    </w:p>
    <w:p w14:paraId="0BE615BF" w14:textId="206B65D3" w:rsidR="00F60471" w:rsidRDefault="00F60471" w:rsidP="00F60471">
      <w:r>
        <w:t xml:space="preserve">Данный раздел должен быть реализован на базе макета, описанного в п. </w:t>
      </w:r>
      <w:r>
        <w:fldChar w:fldCharType="begin"/>
      </w:r>
      <w:r>
        <w:instrText xml:space="preserve"> REF _Ref180582993 \r \h </w:instrText>
      </w:r>
      <w:r>
        <w:fldChar w:fldCharType="separate"/>
      </w:r>
      <w:r w:rsidR="00CF124E">
        <w:t>3.2.3.9</w:t>
      </w:r>
      <w:r>
        <w:fldChar w:fldCharType="end"/>
      </w:r>
      <w:r>
        <w:t xml:space="preserve">. </w:t>
      </w:r>
    </w:p>
    <w:p w14:paraId="7EF3CF61" w14:textId="77777777" w:rsidR="00F60471" w:rsidRPr="00F60471" w:rsidRDefault="00F60471" w:rsidP="00F60471"/>
    <w:p w14:paraId="76CC3AD1" w14:textId="1BDBAE47" w:rsidR="00490C26" w:rsidRDefault="00FF5BC1" w:rsidP="00490C26">
      <w:pPr>
        <w:pStyle w:val="5"/>
      </w:pPr>
      <w:r>
        <w:t>Обращения граждан</w:t>
      </w:r>
    </w:p>
    <w:p w14:paraId="7979D512" w14:textId="2B3FEC5D" w:rsidR="00373498" w:rsidRDefault="00373498" w:rsidP="00373498">
      <w:r>
        <w:t xml:space="preserve">Данный раздел должен быть реализован согласно его структуре, описанной ниже, а также должен быть реализован на базе макета, описанного в п. </w:t>
      </w:r>
      <w:r>
        <w:fldChar w:fldCharType="begin"/>
      </w:r>
      <w:r>
        <w:instrText xml:space="preserve"> REF _Ref180582993 \r \h </w:instrText>
      </w:r>
      <w:r>
        <w:fldChar w:fldCharType="separate"/>
      </w:r>
      <w:r w:rsidR="00CF124E">
        <w:t>3.2.3.9</w:t>
      </w:r>
      <w:r>
        <w:fldChar w:fldCharType="end"/>
      </w:r>
      <w:r>
        <w:t xml:space="preserve">. </w:t>
      </w:r>
      <w:r w:rsidRPr="00921A92">
        <w:t>В данном разделе должна быть реализована синхронизация разделов</w:t>
      </w:r>
      <w:r>
        <w:t>, указанных по ссылкам,</w:t>
      </w:r>
      <w:r w:rsidRPr="00921A92">
        <w:t xml:space="preserve"> с официальным сайтом Губернатора и Правительства Курской области</w:t>
      </w:r>
      <w:r>
        <w:t>.</w:t>
      </w:r>
    </w:p>
    <w:p w14:paraId="51F00368" w14:textId="77777777" w:rsidR="00373498" w:rsidRDefault="00373498" w:rsidP="00373498">
      <w:r>
        <w:t>В данном разделе должна быть следующая структура:</w:t>
      </w:r>
    </w:p>
    <w:p w14:paraId="7FBF8DF6" w14:textId="4A1076BE" w:rsidR="00373498" w:rsidRDefault="00373498" w:rsidP="00373498">
      <w:pPr>
        <w:pStyle w:val="aa"/>
        <w:numPr>
          <w:ilvl w:val="0"/>
          <w:numId w:val="23"/>
        </w:numPr>
      </w:pPr>
      <w:r>
        <w:t xml:space="preserve">информация о поступивших обращениях и результатах их рассмотрения </w:t>
      </w:r>
      <w:r>
        <w:lastRenderedPageBreak/>
        <w:t xml:space="preserve">(Обзоры обращений) – </w:t>
      </w:r>
      <w:hyperlink r:id="rId50" w:history="1">
        <w:r w:rsidRPr="00460BB3">
          <w:rPr>
            <w:rStyle w:val="af2"/>
          </w:rPr>
          <w:t>https://kursk.ru/region/control/strukturnye-podrazdeleniya-administratsii-kurskoy-oblasti/arkhivnoe-upravlenie-kurskoy-oblasti/obrashcheniya-grazhdan/informatsiya-o-postupivshikh-obrashcheniyakh-i-rezultatakh-ikh-rassmotreniya-obzory-obrashcheniy/</w:t>
        </w:r>
      </w:hyperlink>
      <w:r w:rsidRPr="00373498">
        <w:t>;</w:t>
      </w:r>
      <w:r>
        <w:t xml:space="preserve">  </w:t>
      </w:r>
    </w:p>
    <w:p w14:paraId="72B606C2" w14:textId="74A83FD8" w:rsidR="00373498" w:rsidRDefault="00373498" w:rsidP="00373498">
      <w:pPr>
        <w:pStyle w:val="aa"/>
        <w:numPr>
          <w:ilvl w:val="0"/>
          <w:numId w:val="23"/>
        </w:numPr>
      </w:pPr>
      <w:r>
        <w:t xml:space="preserve">нормативно-правовая информация – </w:t>
      </w:r>
      <w:hyperlink r:id="rId51" w:history="1">
        <w:r w:rsidRPr="00460BB3">
          <w:rPr>
            <w:rStyle w:val="af2"/>
          </w:rPr>
          <w:t>https://kursk.ru/region/control/strukturnye-podrazdeleniya-administratsii-kurskoy-oblasti/arkhivnoe-upravlenie-kurskoy-oblasti/obrashcheniya-grazhdan/normativno-pravovaya-informatsiya/</w:t>
        </w:r>
      </w:hyperlink>
      <w:r w:rsidRPr="00373498">
        <w:t xml:space="preserve">; </w:t>
      </w:r>
    </w:p>
    <w:p w14:paraId="4C2E2C00" w14:textId="75A64617" w:rsidR="00373498" w:rsidRDefault="00373498" w:rsidP="00373498">
      <w:pPr>
        <w:pStyle w:val="aa"/>
        <w:numPr>
          <w:ilvl w:val="0"/>
          <w:numId w:val="23"/>
        </w:numPr>
      </w:pPr>
      <w:r>
        <w:t>приём обращений граждан –</w:t>
      </w:r>
      <w:r w:rsidR="006D0064" w:rsidRPr="006D0064">
        <w:t xml:space="preserve"> </w:t>
      </w:r>
      <w:hyperlink r:id="rId52" w:history="1">
        <w:r w:rsidR="006D0064" w:rsidRPr="00460BB3">
          <w:rPr>
            <w:rStyle w:val="af2"/>
            <w:lang w:val="en-US"/>
          </w:rPr>
          <w:t>https</w:t>
        </w:r>
        <w:r w:rsidR="006D0064" w:rsidRPr="00460BB3">
          <w:rPr>
            <w:rStyle w:val="af2"/>
          </w:rPr>
          <w:t>://</w:t>
        </w:r>
        <w:r w:rsidR="006D0064" w:rsidRPr="00460BB3">
          <w:rPr>
            <w:rStyle w:val="af2"/>
            <w:lang w:val="en-US"/>
          </w:rPr>
          <w:t>kursk</w:t>
        </w:r>
        <w:r w:rsidR="006D0064" w:rsidRPr="00460BB3">
          <w:rPr>
            <w:rStyle w:val="af2"/>
          </w:rPr>
          <w:t>.</w:t>
        </w:r>
        <w:r w:rsidR="006D0064" w:rsidRPr="00460BB3">
          <w:rPr>
            <w:rStyle w:val="af2"/>
            <w:lang w:val="en-US"/>
          </w:rPr>
          <w:t>ru</w:t>
        </w:r>
        <w:r w:rsidR="006D0064" w:rsidRPr="00460BB3">
          <w:rPr>
            <w:rStyle w:val="af2"/>
          </w:rPr>
          <w:t>/</w:t>
        </w:r>
        <w:r w:rsidR="006D0064" w:rsidRPr="00460BB3">
          <w:rPr>
            <w:rStyle w:val="af2"/>
            <w:lang w:val="en-US"/>
          </w:rPr>
          <w:t>region</w:t>
        </w:r>
        <w:r w:rsidR="006D0064" w:rsidRPr="00460BB3">
          <w:rPr>
            <w:rStyle w:val="af2"/>
          </w:rPr>
          <w:t>/</w:t>
        </w:r>
        <w:r w:rsidR="006D0064" w:rsidRPr="00460BB3">
          <w:rPr>
            <w:rStyle w:val="af2"/>
            <w:lang w:val="en-US"/>
          </w:rPr>
          <w:t>control</w:t>
        </w:r>
        <w:r w:rsidR="006D0064" w:rsidRPr="00460BB3">
          <w:rPr>
            <w:rStyle w:val="af2"/>
          </w:rPr>
          <w:t>/</w:t>
        </w:r>
        <w:r w:rsidR="006D0064" w:rsidRPr="00460BB3">
          <w:rPr>
            <w:rStyle w:val="af2"/>
            <w:lang w:val="en-US"/>
          </w:rPr>
          <w:t>page</w:t>
        </w:r>
        <w:r w:rsidR="006D0064" w:rsidRPr="00460BB3">
          <w:rPr>
            <w:rStyle w:val="af2"/>
          </w:rPr>
          <w:t>-174711/</w:t>
        </w:r>
      </w:hyperlink>
      <w:r w:rsidR="006D0064" w:rsidRPr="006D0064">
        <w:t>.</w:t>
      </w:r>
    </w:p>
    <w:p w14:paraId="4B059783" w14:textId="77777777" w:rsidR="00FF5BC1" w:rsidRDefault="00FF5BC1" w:rsidP="00FC3352">
      <w:pPr>
        <w:ind w:firstLine="0"/>
      </w:pPr>
    </w:p>
    <w:p w14:paraId="5EE4A5CD" w14:textId="19A614C0" w:rsidR="00AA0ED1" w:rsidRPr="005A547A" w:rsidRDefault="00AA0ED1" w:rsidP="00AA0ED1">
      <w:pPr>
        <w:pStyle w:val="5"/>
      </w:pPr>
      <w:r w:rsidRPr="005A547A">
        <w:t>Документы</w:t>
      </w:r>
    </w:p>
    <w:p w14:paraId="238EB165" w14:textId="69B0A70F" w:rsidR="009D6BE5" w:rsidRDefault="009D6BE5" w:rsidP="009D6BE5">
      <w:r>
        <w:t>Данный раздел должен быть реализован согласно его структуре, описанной ниже, а также должен быть реализован на базе макета, описанного в п.</w:t>
      </w:r>
      <w:r>
        <w:fldChar w:fldCharType="begin"/>
      </w:r>
      <w:r>
        <w:instrText xml:space="preserve"> REF _Ref180584649 \r \h </w:instrText>
      </w:r>
      <w:r>
        <w:fldChar w:fldCharType="separate"/>
      </w:r>
      <w:r w:rsidR="00CF124E">
        <w:t>3.2.3.11</w:t>
      </w:r>
      <w:r>
        <w:fldChar w:fldCharType="end"/>
      </w:r>
      <w:r w:rsidRPr="0086104A">
        <w:t>.</w:t>
      </w:r>
    </w:p>
    <w:p w14:paraId="343847BC" w14:textId="77777777" w:rsidR="009D6BE5" w:rsidRDefault="009D6BE5" w:rsidP="009D6BE5">
      <w:r>
        <w:t>В данном разделе должна быть следующая структура:</w:t>
      </w:r>
    </w:p>
    <w:p w14:paraId="38401E52" w14:textId="5C853E94" w:rsidR="007F4AA3" w:rsidRDefault="00A0500F" w:rsidP="00A0500F">
      <w:pPr>
        <w:pStyle w:val="aa"/>
        <w:numPr>
          <w:ilvl w:val="0"/>
          <w:numId w:val="25"/>
        </w:numPr>
      </w:pPr>
      <w:r>
        <w:t>законы и иные нормативные правовые акты</w:t>
      </w:r>
      <w:r w:rsidRPr="00A0500F">
        <w:t>;</w:t>
      </w:r>
    </w:p>
    <w:p w14:paraId="73BAB1E5" w14:textId="560FA792" w:rsidR="00A0500F" w:rsidRPr="00A0500F" w:rsidRDefault="00A0500F" w:rsidP="00A0500F">
      <w:pPr>
        <w:pStyle w:val="aa"/>
        <w:numPr>
          <w:ilvl w:val="0"/>
          <w:numId w:val="25"/>
        </w:numPr>
      </w:pPr>
      <w:r>
        <w:t>проекты нормативных правовых актов</w:t>
      </w:r>
      <w:r>
        <w:rPr>
          <w:lang w:val="en-US"/>
        </w:rPr>
        <w:t>;</w:t>
      </w:r>
    </w:p>
    <w:p w14:paraId="58D7B095" w14:textId="7A9F9957" w:rsidR="00A0500F" w:rsidRPr="00424AC6" w:rsidRDefault="00A0500F" w:rsidP="00A0500F">
      <w:pPr>
        <w:pStyle w:val="aa"/>
        <w:numPr>
          <w:ilvl w:val="0"/>
          <w:numId w:val="25"/>
        </w:numPr>
      </w:pPr>
      <w:r>
        <w:t xml:space="preserve">порядок судебного обжалования </w:t>
      </w:r>
      <w:r w:rsidR="00424AC6">
        <w:t>и оспаривания</w:t>
      </w:r>
      <w:r w:rsidR="00424AC6" w:rsidRPr="00424AC6">
        <w:t>;</w:t>
      </w:r>
    </w:p>
    <w:p w14:paraId="12EDA05E" w14:textId="174F36EB" w:rsidR="00424AC6" w:rsidRPr="00424AC6" w:rsidRDefault="00424AC6" w:rsidP="00A0500F">
      <w:pPr>
        <w:pStyle w:val="aa"/>
        <w:numPr>
          <w:ilvl w:val="0"/>
          <w:numId w:val="25"/>
        </w:numPr>
      </w:pPr>
      <w:r>
        <w:t>приказы</w:t>
      </w:r>
      <w:r>
        <w:rPr>
          <w:lang w:val="en-US"/>
        </w:rPr>
        <w:t>;</w:t>
      </w:r>
    </w:p>
    <w:p w14:paraId="2A2FE0B4" w14:textId="385A1278" w:rsidR="00424AC6" w:rsidRPr="00424AC6" w:rsidRDefault="00424AC6" w:rsidP="00A0500F">
      <w:pPr>
        <w:pStyle w:val="aa"/>
        <w:numPr>
          <w:ilvl w:val="0"/>
          <w:numId w:val="25"/>
        </w:numPr>
      </w:pPr>
      <w:r>
        <w:t>административные регламенты</w:t>
      </w:r>
      <w:r>
        <w:rPr>
          <w:lang w:val="en-US"/>
        </w:rPr>
        <w:t>;</w:t>
      </w:r>
    </w:p>
    <w:p w14:paraId="30FD2485" w14:textId="440FFCDA" w:rsidR="00424AC6" w:rsidRPr="00424AC6" w:rsidRDefault="00424AC6" w:rsidP="00A0500F">
      <w:pPr>
        <w:pStyle w:val="aa"/>
        <w:numPr>
          <w:ilvl w:val="0"/>
          <w:numId w:val="25"/>
        </w:numPr>
      </w:pPr>
      <w:r>
        <w:t>мониторинг правоприменения</w:t>
      </w:r>
      <w:r>
        <w:rPr>
          <w:lang w:val="en-US"/>
        </w:rPr>
        <w:t>;</w:t>
      </w:r>
    </w:p>
    <w:p w14:paraId="1636816D" w14:textId="2CD08949" w:rsidR="00424AC6" w:rsidRPr="00424AC6" w:rsidRDefault="00424AC6" w:rsidP="00A0500F">
      <w:pPr>
        <w:pStyle w:val="aa"/>
        <w:numPr>
          <w:ilvl w:val="0"/>
          <w:numId w:val="25"/>
        </w:numPr>
      </w:pPr>
      <w:r>
        <w:t>государственные программы</w:t>
      </w:r>
      <w:r>
        <w:rPr>
          <w:lang w:val="en-US"/>
        </w:rPr>
        <w:t>;</w:t>
      </w:r>
    </w:p>
    <w:p w14:paraId="519F4783" w14:textId="700EAFAC" w:rsidR="00424AC6" w:rsidRPr="00424AC6" w:rsidRDefault="00424AC6" w:rsidP="00A0500F">
      <w:pPr>
        <w:pStyle w:val="aa"/>
        <w:numPr>
          <w:ilvl w:val="0"/>
          <w:numId w:val="25"/>
        </w:numPr>
      </w:pPr>
      <w:r>
        <w:t>проекты административных регламентов</w:t>
      </w:r>
      <w:r>
        <w:rPr>
          <w:lang w:val="en-US"/>
        </w:rPr>
        <w:t>;</w:t>
      </w:r>
    </w:p>
    <w:p w14:paraId="60E72399" w14:textId="03504225" w:rsidR="00A0500F" w:rsidRDefault="00424AC6" w:rsidP="00424AC6">
      <w:pPr>
        <w:pStyle w:val="aa"/>
        <w:numPr>
          <w:ilvl w:val="0"/>
          <w:numId w:val="25"/>
        </w:numPr>
      </w:pPr>
      <w:r>
        <w:t>методические разработки.</w:t>
      </w:r>
    </w:p>
    <w:p w14:paraId="74B2255E" w14:textId="37575109" w:rsidR="00FC3352" w:rsidRDefault="00FC3352" w:rsidP="00FC3352">
      <w:pPr>
        <w:pStyle w:val="5"/>
        <w:numPr>
          <w:ilvl w:val="0"/>
          <w:numId w:val="0"/>
        </w:numPr>
        <w:ind w:left="709"/>
      </w:pPr>
    </w:p>
    <w:p w14:paraId="2F9650D2" w14:textId="4DCE0C13" w:rsidR="00AA0ED1" w:rsidRDefault="00AA0ED1" w:rsidP="00AA0ED1">
      <w:pPr>
        <w:pStyle w:val="5"/>
      </w:pPr>
      <w:r>
        <w:t>Контакты</w:t>
      </w:r>
    </w:p>
    <w:p w14:paraId="630431EE" w14:textId="31197096" w:rsidR="007F4AA3" w:rsidRDefault="00523DED" w:rsidP="00AA0ED1">
      <w:r w:rsidRPr="001B2638">
        <w:t xml:space="preserve">Раздел </w:t>
      </w:r>
      <w:r w:rsidR="00F13F58" w:rsidRPr="001B2638">
        <w:t>должен быть</w:t>
      </w:r>
      <w:r w:rsidRPr="001B2638">
        <w:t xml:space="preserve"> реализован на базе шаблона «Контакты», описанный в п.</w:t>
      </w:r>
      <w:r w:rsidR="001B2638" w:rsidRPr="001B2638">
        <w:fldChar w:fldCharType="begin"/>
      </w:r>
      <w:r w:rsidR="001B2638" w:rsidRPr="001B2638">
        <w:instrText xml:space="preserve"> REF _Ref193809800 \n \h </w:instrText>
      </w:r>
      <w:r w:rsidR="001B2638">
        <w:instrText xml:space="preserve"> \* MERGEFORMAT </w:instrText>
      </w:r>
      <w:r w:rsidR="001B2638" w:rsidRPr="001B2638">
        <w:fldChar w:fldCharType="separate"/>
      </w:r>
      <w:r w:rsidR="00CF124E">
        <w:t>3.2.3.6</w:t>
      </w:r>
      <w:r w:rsidR="001B2638" w:rsidRPr="001B2638">
        <w:fldChar w:fldCharType="end"/>
      </w:r>
      <w:r w:rsidR="007F4AA3" w:rsidRPr="001B2638">
        <w:t>. Информация</w:t>
      </w:r>
      <w:r w:rsidR="007F4AA3">
        <w:t xml:space="preserve">, которая </w:t>
      </w:r>
      <w:r w:rsidR="00F13F58">
        <w:t>должна быть</w:t>
      </w:r>
      <w:r w:rsidR="007F4AA3">
        <w:t xml:space="preserve"> отображена в данном разделе:</w:t>
      </w:r>
    </w:p>
    <w:p w14:paraId="4554D75C" w14:textId="277F93F4" w:rsidR="00BD0220" w:rsidRDefault="00BD0220" w:rsidP="00BD0220">
      <w:pPr>
        <w:pStyle w:val="aa"/>
        <w:numPr>
          <w:ilvl w:val="0"/>
          <w:numId w:val="34"/>
        </w:numPr>
      </w:pPr>
      <w:r>
        <w:t>адрес: г. Курск, ул. Ленина, д. 57;</w:t>
      </w:r>
    </w:p>
    <w:p w14:paraId="62D6B545" w14:textId="0BAB761D" w:rsidR="00BD0220" w:rsidRPr="00AE2384" w:rsidRDefault="00BD0220" w:rsidP="00BD0220">
      <w:pPr>
        <w:pStyle w:val="aa"/>
        <w:numPr>
          <w:ilvl w:val="0"/>
          <w:numId w:val="34"/>
        </w:numPr>
      </w:pPr>
      <w:r>
        <w:t>электронная почта</w:t>
      </w:r>
      <w:r w:rsidRPr="00AE2384">
        <w:t xml:space="preserve">: </w:t>
      </w:r>
      <w:r w:rsidR="00065ADB" w:rsidRPr="00065ADB">
        <w:rPr>
          <w:lang w:val="en-US"/>
        </w:rPr>
        <w:t>auko</w:t>
      </w:r>
      <w:r w:rsidR="00065ADB" w:rsidRPr="00065ADB">
        <w:t>@</w:t>
      </w:r>
      <w:r w:rsidR="00065ADB" w:rsidRPr="00065ADB">
        <w:rPr>
          <w:lang w:val="en-US"/>
        </w:rPr>
        <w:t>rkursk</w:t>
      </w:r>
      <w:r w:rsidR="00065ADB" w:rsidRPr="00065ADB">
        <w:t>.</w:t>
      </w:r>
      <w:r w:rsidR="00065ADB" w:rsidRPr="00065ADB">
        <w:rPr>
          <w:lang w:val="en-US"/>
        </w:rPr>
        <w:t>ru</w:t>
      </w:r>
      <w:r>
        <w:t>;</w:t>
      </w:r>
    </w:p>
    <w:p w14:paraId="61F4F187" w14:textId="78DDE849" w:rsidR="00BD0220" w:rsidRDefault="00BD0220" w:rsidP="00BD0220">
      <w:pPr>
        <w:pStyle w:val="aa"/>
        <w:numPr>
          <w:ilvl w:val="0"/>
          <w:numId w:val="34"/>
        </w:numPr>
      </w:pPr>
      <w:r>
        <w:t xml:space="preserve">режим работы: </w:t>
      </w:r>
      <w:r w:rsidR="00BD2675" w:rsidRPr="00BD2675">
        <w:t>понедельник - пятница с 9-00 до 18-00 (перерыв с 13-00 до 14-00), суббота, воскресенье - выходные дни</w:t>
      </w:r>
      <w:r>
        <w:t>;</w:t>
      </w:r>
    </w:p>
    <w:p w14:paraId="0CE2C39A" w14:textId="48F17EBF" w:rsidR="00BD0220" w:rsidRDefault="00BD0220" w:rsidP="00BD0220">
      <w:pPr>
        <w:pStyle w:val="aa"/>
        <w:numPr>
          <w:ilvl w:val="0"/>
          <w:numId w:val="34"/>
        </w:numPr>
      </w:pPr>
      <w:r>
        <w:lastRenderedPageBreak/>
        <w:t xml:space="preserve">телефон: </w:t>
      </w:r>
      <w:r w:rsidR="0027616E" w:rsidRPr="0027616E">
        <w:t>8 (4712) 51-49-52, 8 (4712) 51-49-34, 8</w:t>
      </w:r>
      <w:r w:rsidR="009406F1">
        <w:t xml:space="preserve"> </w:t>
      </w:r>
      <w:r w:rsidR="0027616E" w:rsidRPr="0027616E">
        <w:t>(4712)</w:t>
      </w:r>
      <w:r w:rsidR="009406F1">
        <w:t xml:space="preserve"> </w:t>
      </w:r>
      <w:r w:rsidR="0027616E" w:rsidRPr="0027616E">
        <w:t>52-16-85</w:t>
      </w:r>
      <w:r>
        <w:t>;</w:t>
      </w:r>
    </w:p>
    <w:p w14:paraId="5B16FC27" w14:textId="03C554D5" w:rsidR="00AE2384" w:rsidRPr="00AE2384" w:rsidRDefault="0027616E" w:rsidP="00BD0220">
      <w:pPr>
        <w:pStyle w:val="aa"/>
        <w:numPr>
          <w:ilvl w:val="0"/>
          <w:numId w:val="34"/>
        </w:numPr>
      </w:pPr>
      <w:r>
        <w:t>факс</w:t>
      </w:r>
      <w:r w:rsidR="00BD0220">
        <w:t xml:space="preserve">: </w:t>
      </w:r>
      <w:r w:rsidR="009406F1" w:rsidRPr="009406F1">
        <w:t>8 (4712) 51-49-52</w:t>
      </w:r>
      <w:r w:rsidR="00BD0220">
        <w:t>.</w:t>
      </w:r>
    </w:p>
    <w:sectPr w:rsidR="00AE2384" w:rsidRPr="00AE2384" w:rsidSect="00836E95">
      <w:headerReference w:type="even" r:id="rId53"/>
      <w:headerReference w:type="default" r:id="rId54"/>
      <w:pgSz w:w="11906" w:h="16838"/>
      <w:pgMar w:top="1418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2D8EA" w14:textId="77777777" w:rsidR="0064563E" w:rsidRDefault="0064563E" w:rsidP="004673E2">
      <w:pPr>
        <w:spacing w:line="240" w:lineRule="auto"/>
      </w:pPr>
      <w:r>
        <w:separator/>
      </w:r>
    </w:p>
  </w:endnote>
  <w:endnote w:type="continuationSeparator" w:id="0">
    <w:p w14:paraId="41213729" w14:textId="77777777" w:rsidR="0064563E" w:rsidRDefault="0064563E" w:rsidP="004673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 (Заголовки (сло">
    <w:altName w:val="Times New Roman"/>
    <w:charset w:val="00"/>
    <w:family w:val="roman"/>
    <w:pitch w:val="default"/>
  </w:font>
  <w:font w:name="Times New Roman (Основной текст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3E14F" w14:textId="77777777" w:rsidR="0064563E" w:rsidRDefault="0064563E" w:rsidP="004673E2">
      <w:pPr>
        <w:spacing w:line="240" w:lineRule="auto"/>
      </w:pPr>
      <w:r>
        <w:separator/>
      </w:r>
    </w:p>
  </w:footnote>
  <w:footnote w:type="continuationSeparator" w:id="0">
    <w:p w14:paraId="340F2862" w14:textId="77777777" w:rsidR="0064563E" w:rsidRDefault="0064563E" w:rsidP="004673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f"/>
      </w:rPr>
      <w:id w:val="235521852"/>
      <w:docPartObj>
        <w:docPartGallery w:val="Page Numbers (Top of Page)"/>
        <w:docPartUnique/>
      </w:docPartObj>
    </w:sdtPr>
    <w:sdtContent>
      <w:p w14:paraId="67A92192" w14:textId="02EE321B" w:rsidR="004673E2" w:rsidRDefault="004673E2" w:rsidP="005819DB">
        <w:pPr>
          <w:pStyle w:val="af0"/>
          <w:framePr w:wrap="none" w:vAnchor="text" w:hAnchor="margin" w:xAlign="center" w:y="1"/>
          <w:rPr>
            <w:rStyle w:val="aff"/>
          </w:rPr>
        </w:pPr>
        <w:r>
          <w:rPr>
            <w:rStyle w:val="aff"/>
          </w:rPr>
          <w:fldChar w:fldCharType="begin"/>
        </w:r>
        <w:r>
          <w:rPr>
            <w:rStyle w:val="aff"/>
          </w:rPr>
          <w:instrText xml:space="preserve"> PAGE </w:instrText>
        </w:r>
        <w:r>
          <w:rPr>
            <w:rStyle w:val="aff"/>
          </w:rPr>
          <w:fldChar w:fldCharType="end"/>
        </w:r>
      </w:p>
    </w:sdtContent>
  </w:sdt>
  <w:p w14:paraId="02C0FEAB" w14:textId="77777777" w:rsidR="004673E2" w:rsidRDefault="004673E2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f"/>
      </w:rPr>
      <w:id w:val="1501150177"/>
      <w:docPartObj>
        <w:docPartGallery w:val="Page Numbers (Top of Page)"/>
        <w:docPartUnique/>
      </w:docPartObj>
    </w:sdtPr>
    <w:sdtContent>
      <w:p w14:paraId="51B64DEC" w14:textId="68BBBC77" w:rsidR="004673E2" w:rsidRDefault="004673E2" w:rsidP="005819DB">
        <w:pPr>
          <w:pStyle w:val="af0"/>
          <w:framePr w:wrap="none" w:vAnchor="text" w:hAnchor="margin" w:xAlign="center" w:y="1"/>
          <w:rPr>
            <w:rStyle w:val="aff"/>
          </w:rPr>
        </w:pPr>
        <w:r>
          <w:rPr>
            <w:rStyle w:val="aff"/>
          </w:rPr>
          <w:fldChar w:fldCharType="begin"/>
        </w:r>
        <w:r>
          <w:rPr>
            <w:rStyle w:val="aff"/>
          </w:rPr>
          <w:instrText xml:space="preserve"> PAGE </w:instrText>
        </w:r>
        <w:r>
          <w:rPr>
            <w:rStyle w:val="aff"/>
          </w:rPr>
          <w:fldChar w:fldCharType="separate"/>
        </w:r>
        <w:r w:rsidR="008663C4">
          <w:rPr>
            <w:rStyle w:val="aff"/>
            <w:noProof/>
          </w:rPr>
          <w:t>.17</w:t>
        </w:r>
        <w:r>
          <w:rPr>
            <w:rStyle w:val="aff"/>
          </w:rPr>
          <w:fldChar w:fldCharType="end"/>
        </w:r>
      </w:p>
    </w:sdtContent>
  </w:sdt>
  <w:p w14:paraId="50FC0269" w14:textId="77777777" w:rsidR="004673E2" w:rsidRPr="00F37679" w:rsidRDefault="004673E2">
    <w:pPr>
      <w:pStyle w:val="af0"/>
      <w:rPr>
        <w:color w:val="ADADAD" w:themeColor="background2" w:themeShade="BF"/>
      </w:rPr>
    </w:pPr>
  </w:p>
  <w:p w14:paraId="4634594F" w14:textId="585E079F" w:rsidR="00F37679" w:rsidRPr="00F37679" w:rsidRDefault="00E2034D" w:rsidP="004673E2">
    <w:pPr>
      <w:pStyle w:val="af0"/>
      <w:rPr>
        <w:color w:val="ADADAD" w:themeColor="background2" w:themeShade="BF"/>
      </w:rPr>
    </w:pPr>
    <w:r>
      <w:rPr>
        <w:color w:val="747474" w:themeColor="background2" w:themeShade="80"/>
      </w:rPr>
      <w:t>Частное техническое задание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A12F7"/>
    <w:multiLevelType w:val="multilevel"/>
    <w:tmpl w:val="B33C9DD4"/>
    <w:lvl w:ilvl="0">
      <w:start w:val="1"/>
      <w:numFmt w:val="bullet"/>
      <w:suff w:val="space"/>
      <w:lvlText w:val=""/>
      <w:lvlJc w:val="left"/>
      <w:pPr>
        <w:ind w:left="0" w:firstLine="708"/>
      </w:pPr>
      <w:rPr>
        <w:rFonts w:ascii="Symbol" w:hAnsi="Symbol" w:hint="default"/>
        <w:sz w:val="28"/>
      </w:rPr>
    </w:lvl>
    <w:lvl w:ilvl="1">
      <w:start w:val="1"/>
      <w:numFmt w:val="bullet"/>
      <w:suff w:val="space"/>
      <w:lvlText w:val="o"/>
      <w:lvlJc w:val="left"/>
      <w:pPr>
        <w:ind w:left="709" w:firstLine="70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8" w:firstLine="70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331B38"/>
    <w:multiLevelType w:val="multilevel"/>
    <w:tmpl w:val="97AC1576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709" w:firstLine="425"/>
      </w:pPr>
      <w:rPr>
        <w:rFonts w:ascii="Courier New" w:hAnsi="Courier New" w:hint="default"/>
      </w:rPr>
    </w:lvl>
    <w:lvl w:ilvl="2">
      <w:start w:val="1"/>
      <w:numFmt w:val="bullet"/>
      <w:suff w:val="space"/>
      <w:lvlText w:val=""/>
      <w:lvlJc w:val="left"/>
      <w:pPr>
        <w:ind w:left="1134" w:firstLine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709"/>
        </w:tabs>
        <w:ind w:left="1559" w:firstLine="425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170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2125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9"/>
        </w:tabs>
        <w:ind w:left="255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9"/>
        </w:tabs>
        <w:ind w:left="2975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9"/>
        </w:tabs>
        <w:ind w:left="3400" w:firstLine="709"/>
      </w:pPr>
      <w:rPr>
        <w:rFonts w:hint="default"/>
      </w:rPr>
    </w:lvl>
  </w:abstractNum>
  <w:abstractNum w:abstractNumId="2" w15:restartNumberingAfterBreak="0">
    <w:nsid w:val="119775D1"/>
    <w:multiLevelType w:val="multilevel"/>
    <w:tmpl w:val="1ADE06E2"/>
    <w:numStyleLink w:val="a"/>
  </w:abstractNum>
  <w:abstractNum w:abstractNumId="3" w15:restartNumberingAfterBreak="0">
    <w:nsid w:val="130C6E17"/>
    <w:multiLevelType w:val="multilevel"/>
    <w:tmpl w:val="1ADE06E2"/>
    <w:numStyleLink w:val="a"/>
  </w:abstractNum>
  <w:abstractNum w:abstractNumId="4" w15:restartNumberingAfterBreak="0">
    <w:nsid w:val="157968D9"/>
    <w:multiLevelType w:val="multilevel"/>
    <w:tmpl w:val="1B46D154"/>
    <w:lvl w:ilvl="0">
      <w:start w:val="1"/>
      <w:numFmt w:val="bullet"/>
      <w:pStyle w:val="1"/>
      <w:lvlText w:val="-"/>
      <w:lvlJc w:val="left"/>
      <w:pPr>
        <w:ind w:left="1287" w:hanging="360"/>
      </w:pPr>
      <w:rPr>
        <w:rFonts w:ascii="Courier New" w:eastAsia="Courier New" w:hAnsi="Courier New" w:cs="Courier New"/>
      </w:rPr>
    </w:lvl>
    <w:lvl w:ilvl="1">
      <w:start w:val="1"/>
      <w:numFmt w:val="bullet"/>
      <w:pStyle w:val="2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4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AF7F9F"/>
    <w:multiLevelType w:val="multilevel"/>
    <w:tmpl w:val="1ADE06E2"/>
    <w:numStyleLink w:val="a"/>
  </w:abstractNum>
  <w:abstractNum w:abstractNumId="6" w15:restartNumberingAfterBreak="0">
    <w:nsid w:val="18176763"/>
    <w:multiLevelType w:val="multilevel"/>
    <w:tmpl w:val="1ADE06E2"/>
    <w:numStyleLink w:val="a"/>
  </w:abstractNum>
  <w:abstractNum w:abstractNumId="7" w15:restartNumberingAfterBreak="0">
    <w:nsid w:val="18290755"/>
    <w:multiLevelType w:val="multilevel"/>
    <w:tmpl w:val="B33C9DD4"/>
    <w:lvl w:ilvl="0">
      <w:start w:val="1"/>
      <w:numFmt w:val="bullet"/>
      <w:suff w:val="space"/>
      <w:lvlText w:val=""/>
      <w:lvlJc w:val="left"/>
      <w:pPr>
        <w:ind w:left="0" w:firstLine="708"/>
      </w:pPr>
      <w:rPr>
        <w:rFonts w:ascii="Symbol" w:hAnsi="Symbol" w:hint="default"/>
        <w:sz w:val="28"/>
      </w:rPr>
    </w:lvl>
    <w:lvl w:ilvl="1">
      <w:start w:val="1"/>
      <w:numFmt w:val="bullet"/>
      <w:suff w:val="space"/>
      <w:lvlText w:val="o"/>
      <w:lvlJc w:val="left"/>
      <w:pPr>
        <w:ind w:left="709" w:firstLine="70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8" w:firstLine="70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CC4AC5"/>
    <w:multiLevelType w:val="multilevel"/>
    <w:tmpl w:val="97AC1576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709" w:firstLine="425"/>
      </w:pPr>
      <w:rPr>
        <w:rFonts w:ascii="Courier New" w:hAnsi="Courier New" w:hint="default"/>
      </w:rPr>
    </w:lvl>
    <w:lvl w:ilvl="2">
      <w:start w:val="1"/>
      <w:numFmt w:val="bullet"/>
      <w:suff w:val="space"/>
      <w:lvlText w:val=""/>
      <w:lvlJc w:val="left"/>
      <w:pPr>
        <w:ind w:left="1134" w:firstLine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709"/>
        </w:tabs>
        <w:ind w:left="1559" w:firstLine="425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170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2125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9"/>
        </w:tabs>
        <w:ind w:left="255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9"/>
        </w:tabs>
        <w:ind w:left="2975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9"/>
        </w:tabs>
        <w:ind w:left="3400" w:firstLine="709"/>
      </w:pPr>
      <w:rPr>
        <w:rFonts w:hint="default"/>
      </w:rPr>
    </w:lvl>
  </w:abstractNum>
  <w:abstractNum w:abstractNumId="9" w15:restartNumberingAfterBreak="0">
    <w:nsid w:val="226A78FD"/>
    <w:multiLevelType w:val="multilevel"/>
    <w:tmpl w:val="1ADE06E2"/>
    <w:numStyleLink w:val="a"/>
  </w:abstractNum>
  <w:abstractNum w:abstractNumId="10" w15:restartNumberingAfterBreak="0">
    <w:nsid w:val="234A19CE"/>
    <w:multiLevelType w:val="hybridMultilevel"/>
    <w:tmpl w:val="563EF408"/>
    <w:lvl w:ilvl="0" w:tplc="6B8AF97E">
      <w:start w:val="1"/>
      <w:numFmt w:val="bullet"/>
      <w:pStyle w:val="a0"/>
      <w:suff w:val="space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36759AC"/>
    <w:multiLevelType w:val="multilevel"/>
    <w:tmpl w:val="8A78C3AE"/>
    <w:styleLink w:val="10"/>
    <w:lvl w:ilvl="0">
      <w:start w:val="1"/>
      <w:numFmt w:val="decimal"/>
      <w:suff w:val="space"/>
      <w:lvlText w:val="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russianUpper"/>
      <w:suff w:val="space"/>
      <w:lvlText w:val="Приложение %7"/>
      <w:lvlJc w:val="left"/>
      <w:pPr>
        <w:ind w:left="0" w:firstLine="709"/>
      </w:pPr>
      <w:rPr>
        <w:rFonts w:hint="default"/>
        <w:caps/>
      </w:rPr>
    </w:lvl>
    <w:lvl w:ilvl="7">
      <w:start w:val="1"/>
      <w:numFmt w:val="decimal"/>
      <w:suff w:val="space"/>
      <w:lvlText w:val="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0" w:firstLine="709"/>
      </w:pPr>
      <w:rPr>
        <w:rFonts w:hint="default"/>
      </w:rPr>
    </w:lvl>
  </w:abstractNum>
  <w:abstractNum w:abstractNumId="12" w15:restartNumberingAfterBreak="0">
    <w:nsid w:val="289A4EB8"/>
    <w:multiLevelType w:val="multilevel"/>
    <w:tmpl w:val="B33C9DD4"/>
    <w:lvl w:ilvl="0">
      <w:start w:val="1"/>
      <w:numFmt w:val="bullet"/>
      <w:suff w:val="space"/>
      <w:lvlText w:val=""/>
      <w:lvlJc w:val="left"/>
      <w:pPr>
        <w:ind w:left="0" w:firstLine="708"/>
      </w:pPr>
      <w:rPr>
        <w:rFonts w:ascii="Symbol" w:hAnsi="Symbol" w:hint="default"/>
        <w:sz w:val="28"/>
      </w:rPr>
    </w:lvl>
    <w:lvl w:ilvl="1">
      <w:start w:val="1"/>
      <w:numFmt w:val="bullet"/>
      <w:suff w:val="space"/>
      <w:lvlText w:val="o"/>
      <w:lvlJc w:val="left"/>
      <w:pPr>
        <w:ind w:left="709" w:firstLine="70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8" w:firstLine="70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B0B7594"/>
    <w:multiLevelType w:val="multilevel"/>
    <w:tmpl w:val="1ADE06E2"/>
    <w:numStyleLink w:val="a"/>
  </w:abstractNum>
  <w:abstractNum w:abstractNumId="14" w15:restartNumberingAfterBreak="0">
    <w:nsid w:val="2DEA1696"/>
    <w:multiLevelType w:val="multilevel"/>
    <w:tmpl w:val="1ADE06E2"/>
    <w:numStyleLink w:val="a"/>
  </w:abstractNum>
  <w:abstractNum w:abstractNumId="15" w15:restartNumberingAfterBreak="0">
    <w:nsid w:val="358C68BC"/>
    <w:multiLevelType w:val="multilevel"/>
    <w:tmpl w:val="1ADE06E2"/>
    <w:numStyleLink w:val="a"/>
  </w:abstractNum>
  <w:abstractNum w:abstractNumId="16" w15:restartNumberingAfterBreak="0">
    <w:nsid w:val="397C7F6E"/>
    <w:multiLevelType w:val="multilevel"/>
    <w:tmpl w:val="96560CBC"/>
    <w:styleLink w:val="a1"/>
    <w:lvl w:ilvl="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suff w:val="space"/>
      <w:lvlText w:val=""/>
      <w:lvlJc w:val="left"/>
      <w:pPr>
        <w:ind w:left="709" w:firstLine="425"/>
      </w:pPr>
      <w:rPr>
        <w:rFonts w:ascii="Symbol" w:hAnsi="Symbol" w:hint="default"/>
      </w:rPr>
    </w:lvl>
    <w:lvl w:ilvl="2">
      <w:start w:val="1"/>
      <w:numFmt w:val="bullet"/>
      <w:suff w:val="space"/>
      <w:lvlText w:val="o"/>
      <w:lvlJc w:val="left"/>
      <w:pPr>
        <w:ind w:left="1134" w:firstLine="425"/>
      </w:pPr>
      <w:rPr>
        <w:rFonts w:ascii="Courier New" w:hAnsi="Courier New" w:hint="default"/>
      </w:rPr>
    </w:lvl>
    <w:lvl w:ilvl="3">
      <w:start w:val="1"/>
      <w:numFmt w:val="bullet"/>
      <w:suff w:val="space"/>
      <w:lvlText w:val=""/>
      <w:lvlJc w:val="left"/>
      <w:pPr>
        <w:ind w:left="1559" w:firstLine="425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170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2125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9"/>
        </w:tabs>
        <w:ind w:left="255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9"/>
        </w:tabs>
        <w:ind w:left="2975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9"/>
        </w:tabs>
        <w:ind w:left="3400" w:firstLine="709"/>
      </w:pPr>
      <w:rPr>
        <w:rFonts w:hint="default"/>
      </w:rPr>
    </w:lvl>
  </w:abstractNum>
  <w:abstractNum w:abstractNumId="17" w15:restartNumberingAfterBreak="0">
    <w:nsid w:val="3C500D16"/>
    <w:multiLevelType w:val="multilevel"/>
    <w:tmpl w:val="1ADE06E2"/>
    <w:numStyleLink w:val="a"/>
  </w:abstractNum>
  <w:abstractNum w:abstractNumId="18" w15:restartNumberingAfterBreak="0">
    <w:nsid w:val="40B5207C"/>
    <w:multiLevelType w:val="multilevel"/>
    <w:tmpl w:val="FF1ED38C"/>
    <w:lvl w:ilvl="0">
      <w:start w:val="1"/>
      <w:numFmt w:val="decimal"/>
      <w:pStyle w:val="1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russianUpper"/>
      <w:pStyle w:val="7"/>
      <w:suff w:val="nothing"/>
      <w:lvlText w:val="Приложение %7"/>
      <w:lvlJc w:val="left"/>
      <w:pPr>
        <w:ind w:left="0" w:firstLine="709"/>
      </w:pPr>
      <w:rPr>
        <w:rFonts w:hint="default"/>
        <w:caps/>
      </w:rPr>
    </w:lvl>
    <w:lvl w:ilvl="7">
      <w:start w:val="1"/>
      <w:numFmt w:val="decimal"/>
      <w:pStyle w:val="8"/>
      <w:suff w:val="space"/>
      <w:lvlText w:val="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pStyle w:val="9"/>
      <w:suff w:val="space"/>
      <w:lvlText w:val="%7.%8.%9"/>
      <w:lvlJc w:val="left"/>
      <w:pPr>
        <w:ind w:left="0" w:firstLine="709"/>
      </w:pPr>
      <w:rPr>
        <w:rFonts w:hint="default"/>
      </w:rPr>
    </w:lvl>
  </w:abstractNum>
  <w:abstractNum w:abstractNumId="19" w15:restartNumberingAfterBreak="0">
    <w:nsid w:val="45091FEF"/>
    <w:multiLevelType w:val="multilevel"/>
    <w:tmpl w:val="1ADE06E2"/>
    <w:numStyleLink w:val="a"/>
  </w:abstractNum>
  <w:abstractNum w:abstractNumId="20" w15:restartNumberingAfterBreak="0">
    <w:nsid w:val="4660175A"/>
    <w:multiLevelType w:val="multilevel"/>
    <w:tmpl w:val="1ADE06E2"/>
    <w:numStyleLink w:val="a"/>
  </w:abstractNum>
  <w:abstractNum w:abstractNumId="21" w15:restartNumberingAfterBreak="0">
    <w:nsid w:val="47D14E8C"/>
    <w:multiLevelType w:val="multilevel"/>
    <w:tmpl w:val="1ADE06E2"/>
    <w:styleLink w:val="a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709" w:firstLine="425"/>
      </w:pPr>
      <w:rPr>
        <w:rFonts w:ascii="Courier New" w:hAnsi="Courier New" w:hint="default"/>
      </w:rPr>
    </w:lvl>
    <w:lvl w:ilvl="2">
      <w:start w:val="1"/>
      <w:numFmt w:val="bullet"/>
      <w:suff w:val="space"/>
      <w:lvlText w:val=""/>
      <w:lvlJc w:val="left"/>
      <w:pPr>
        <w:ind w:left="1134" w:firstLine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59" w:firstLine="425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170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2125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9"/>
        </w:tabs>
        <w:ind w:left="255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9"/>
        </w:tabs>
        <w:ind w:left="2975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9"/>
        </w:tabs>
        <w:ind w:left="3400" w:firstLine="709"/>
      </w:pPr>
      <w:rPr>
        <w:rFonts w:hint="default"/>
      </w:rPr>
    </w:lvl>
  </w:abstractNum>
  <w:abstractNum w:abstractNumId="22" w15:restartNumberingAfterBreak="0">
    <w:nsid w:val="4C2E3B6A"/>
    <w:multiLevelType w:val="multilevel"/>
    <w:tmpl w:val="1ADE06E2"/>
    <w:numStyleLink w:val="a"/>
  </w:abstractNum>
  <w:abstractNum w:abstractNumId="23" w15:restartNumberingAfterBreak="0">
    <w:nsid w:val="4F7215C9"/>
    <w:multiLevelType w:val="multilevel"/>
    <w:tmpl w:val="1ADE06E2"/>
    <w:numStyleLink w:val="a"/>
  </w:abstractNum>
  <w:abstractNum w:abstractNumId="24" w15:restartNumberingAfterBreak="0">
    <w:nsid w:val="53731B88"/>
    <w:multiLevelType w:val="multilevel"/>
    <w:tmpl w:val="1ADE06E2"/>
    <w:numStyleLink w:val="a"/>
  </w:abstractNum>
  <w:abstractNum w:abstractNumId="25" w15:restartNumberingAfterBreak="0">
    <w:nsid w:val="53D56484"/>
    <w:multiLevelType w:val="multilevel"/>
    <w:tmpl w:val="1ADE06E2"/>
    <w:numStyleLink w:val="a"/>
  </w:abstractNum>
  <w:abstractNum w:abstractNumId="26" w15:restartNumberingAfterBreak="0">
    <w:nsid w:val="57A80484"/>
    <w:multiLevelType w:val="multilevel"/>
    <w:tmpl w:val="1ADE06E2"/>
    <w:numStyleLink w:val="a"/>
  </w:abstractNum>
  <w:abstractNum w:abstractNumId="27" w15:restartNumberingAfterBreak="0">
    <w:nsid w:val="58613D89"/>
    <w:multiLevelType w:val="multilevel"/>
    <w:tmpl w:val="1ADE06E2"/>
    <w:numStyleLink w:val="a"/>
  </w:abstractNum>
  <w:abstractNum w:abstractNumId="28" w15:restartNumberingAfterBreak="0">
    <w:nsid w:val="5B227027"/>
    <w:multiLevelType w:val="multilevel"/>
    <w:tmpl w:val="1ADE06E2"/>
    <w:numStyleLink w:val="a"/>
  </w:abstractNum>
  <w:abstractNum w:abstractNumId="29" w15:restartNumberingAfterBreak="0">
    <w:nsid w:val="5EE77BF7"/>
    <w:multiLevelType w:val="multilevel"/>
    <w:tmpl w:val="1ADE06E2"/>
    <w:numStyleLink w:val="a"/>
  </w:abstractNum>
  <w:abstractNum w:abstractNumId="30" w15:restartNumberingAfterBreak="0">
    <w:nsid w:val="5F0041FA"/>
    <w:multiLevelType w:val="multilevel"/>
    <w:tmpl w:val="1ADE06E2"/>
    <w:numStyleLink w:val="a"/>
  </w:abstractNum>
  <w:abstractNum w:abstractNumId="31" w15:restartNumberingAfterBreak="0">
    <w:nsid w:val="5F355171"/>
    <w:multiLevelType w:val="multilevel"/>
    <w:tmpl w:val="1ADE06E2"/>
    <w:numStyleLink w:val="a"/>
  </w:abstractNum>
  <w:abstractNum w:abstractNumId="32" w15:restartNumberingAfterBreak="0">
    <w:nsid w:val="5F6E5961"/>
    <w:multiLevelType w:val="multilevel"/>
    <w:tmpl w:val="1ADE06E2"/>
    <w:numStyleLink w:val="a"/>
  </w:abstractNum>
  <w:abstractNum w:abstractNumId="33" w15:restartNumberingAfterBreak="0">
    <w:nsid w:val="606E2293"/>
    <w:multiLevelType w:val="multilevel"/>
    <w:tmpl w:val="1ADE06E2"/>
    <w:numStyleLink w:val="a"/>
  </w:abstractNum>
  <w:abstractNum w:abstractNumId="34" w15:restartNumberingAfterBreak="0">
    <w:nsid w:val="64282EE8"/>
    <w:multiLevelType w:val="multilevel"/>
    <w:tmpl w:val="1ADE06E2"/>
    <w:numStyleLink w:val="a"/>
  </w:abstractNum>
  <w:abstractNum w:abstractNumId="35" w15:restartNumberingAfterBreak="0">
    <w:nsid w:val="68346D95"/>
    <w:multiLevelType w:val="multilevel"/>
    <w:tmpl w:val="B33C9DD4"/>
    <w:lvl w:ilvl="0">
      <w:start w:val="1"/>
      <w:numFmt w:val="bullet"/>
      <w:suff w:val="space"/>
      <w:lvlText w:val=""/>
      <w:lvlJc w:val="left"/>
      <w:pPr>
        <w:ind w:left="0" w:firstLine="708"/>
      </w:pPr>
      <w:rPr>
        <w:rFonts w:ascii="Symbol" w:hAnsi="Symbol" w:hint="default"/>
        <w:sz w:val="28"/>
      </w:rPr>
    </w:lvl>
    <w:lvl w:ilvl="1">
      <w:start w:val="1"/>
      <w:numFmt w:val="bullet"/>
      <w:suff w:val="space"/>
      <w:lvlText w:val="o"/>
      <w:lvlJc w:val="left"/>
      <w:pPr>
        <w:ind w:left="709" w:firstLine="70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8" w:firstLine="70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D4C51FF"/>
    <w:multiLevelType w:val="multilevel"/>
    <w:tmpl w:val="1ADE06E2"/>
    <w:numStyleLink w:val="a"/>
  </w:abstractNum>
  <w:abstractNum w:abstractNumId="37" w15:restartNumberingAfterBreak="0">
    <w:nsid w:val="708E4A68"/>
    <w:multiLevelType w:val="multilevel"/>
    <w:tmpl w:val="5DB8E104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color w:val="auto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pStyle w:val="12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38" w15:restartNumberingAfterBreak="0">
    <w:nsid w:val="73560C94"/>
    <w:multiLevelType w:val="multilevel"/>
    <w:tmpl w:val="1ADE06E2"/>
    <w:numStyleLink w:val="a"/>
  </w:abstractNum>
  <w:abstractNum w:abstractNumId="39" w15:restartNumberingAfterBreak="0">
    <w:nsid w:val="7C7A26E5"/>
    <w:multiLevelType w:val="multilevel"/>
    <w:tmpl w:val="1ADE06E2"/>
    <w:numStyleLink w:val="a"/>
  </w:abstractNum>
  <w:num w:numId="1" w16cid:durableId="1709792350">
    <w:abstractNumId w:val="18"/>
  </w:num>
  <w:num w:numId="2" w16cid:durableId="418328874">
    <w:abstractNumId w:val="11"/>
  </w:num>
  <w:num w:numId="3" w16cid:durableId="182597977">
    <w:abstractNumId w:val="37"/>
  </w:num>
  <w:num w:numId="4" w16cid:durableId="1919899534">
    <w:abstractNumId w:val="4"/>
  </w:num>
  <w:num w:numId="5" w16cid:durableId="119764501">
    <w:abstractNumId w:val="21"/>
  </w:num>
  <w:num w:numId="6" w16cid:durableId="458381755">
    <w:abstractNumId w:val="16"/>
  </w:num>
  <w:num w:numId="7" w16cid:durableId="469175825">
    <w:abstractNumId w:val="10"/>
  </w:num>
  <w:num w:numId="8" w16cid:durableId="797649380">
    <w:abstractNumId w:val="1"/>
  </w:num>
  <w:num w:numId="9" w16cid:durableId="856431940">
    <w:abstractNumId w:val="22"/>
  </w:num>
  <w:num w:numId="10" w16cid:durableId="1510362789">
    <w:abstractNumId w:val="29"/>
  </w:num>
  <w:num w:numId="11" w16cid:durableId="628442172">
    <w:abstractNumId w:val="25"/>
  </w:num>
  <w:num w:numId="12" w16cid:durableId="525867629">
    <w:abstractNumId w:val="7"/>
  </w:num>
  <w:num w:numId="13" w16cid:durableId="2128969062">
    <w:abstractNumId w:val="12"/>
  </w:num>
  <w:num w:numId="14" w16cid:durableId="1389377485">
    <w:abstractNumId w:val="0"/>
  </w:num>
  <w:num w:numId="15" w16cid:durableId="1994020687">
    <w:abstractNumId w:val="35"/>
  </w:num>
  <w:num w:numId="16" w16cid:durableId="216287327">
    <w:abstractNumId w:val="30"/>
  </w:num>
  <w:num w:numId="17" w16cid:durableId="606548520">
    <w:abstractNumId w:val="14"/>
  </w:num>
  <w:num w:numId="18" w16cid:durableId="369646855">
    <w:abstractNumId w:val="15"/>
  </w:num>
  <w:num w:numId="19" w16cid:durableId="1306666160">
    <w:abstractNumId w:val="27"/>
  </w:num>
  <w:num w:numId="20" w16cid:durableId="265961941">
    <w:abstractNumId w:val="32"/>
  </w:num>
  <w:num w:numId="21" w16cid:durableId="666634204">
    <w:abstractNumId w:val="24"/>
  </w:num>
  <w:num w:numId="22" w16cid:durableId="49043904">
    <w:abstractNumId w:val="3"/>
  </w:num>
  <w:num w:numId="23" w16cid:durableId="1652978139">
    <w:abstractNumId w:val="33"/>
  </w:num>
  <w:num w:numId="24" w16cid:durableId="45760259">
    <w:abstractNumId w:val="17"/>
  </w:num>
  <w:num w:numId="25" w16cid:durableId="112989405">
    <w:abstractNumId w:val="31"/>
  </w:num>
  <w:num w:numId="26" w16cid:durableId="581254598">
    <w:abstractNumId w:val="26"/>
  </w:num>
  <w:num w:numId="27" w16cid:durableId="738986072">
    <w:abstractNumId w:val="20"/>
  </w:num>
  <w:num w:numId="28" w16cid:durableId="1440835230">
    <w:abstractNumId w:val="9"/>
  </w:num>
  <w:num w:numId="29" w16cid:durableId="280260921">
    <w:abstractNumId w:val="23"/>
  </w:num>
  <w:num w:numId="30" w16cid:durableId="857500250">
    <w:abstractNumId w:val="38"/>
  </w:num>
  <w:num w:numId="31" w16cid:durableId="435254253">
    <w:abstractNumId w:val="39"/>
  </w:num>
  <w:num w:numId="32" w16cid:durableId="46687138">
    <w:abstractNumId w:val="28"/>
  </w:num>
  <w:num w:numId="33" w16cid:durableId="793056738">
    <w:abstractNumId w:val="34"/>
  </w:num>
  <w:num w:numId="34" w16cid:durableId="210729869">
    <w:abstractNumId w:val="13"/>
  </w:num>
  <w:num w:numId="35" w16cid:durableId="285239861">
    <w:abstractNumId w:val="19"/>
  </w:num>
  <w:num w:numId="36" w16cid:durableId="447165611">
    <w:abstractNumId w:val="6"/>
  </w:num>
  <w:num w:numId="37" w16cid:durableId="2002002693">
    <w:abstractNumId w:val="5"/>
  </w:num>
  <w:num w:numId="38" w16cid:durableId="103575146">
    <w:abstractNumId w:val="2"/>
  </w:num>
  <w:num w:numId="39" w16cid:durableId="201209100">
    <w:abstractNumId w:val="36"/>
  </w:num>
  <w:num w:numId="40" w16cid:durableId="1356036624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3E2"/>
    <w:rsid w:val="0000354E"/>
    <w:rsid w:val="00011305"/>
    <w:rsid w:val="00013492"/>
    <w:rsid w:val="0001522A"/>
    <w:rsid w:val="000178E9"/>
    <w:rsid w:val="00022E93"/>
    <w:rsid w:val="00025E1C"/>
    <w:rsid w:val="00026D0D"/>
    <w:rsid w:val="000324B8"/>
    <w:rsid w:val="0005092C"/>
    <w:rsid w:val="00054456"/>
    <w:rsid w:val="00055B6B"/>
    <w:rsid w:val="0006171E"/>
    <w:rsid w:val="00065ADB"/>
    <w:rsid w:val="0008112E"/>
    <w:rsid w:val="000A0B12"/>
    <w:rsid w:val="000A1364"/>
    <w:rsid w:val="000A2525"/>
    <w:rsid w:val="000A3D87"/>
    <w:rsid w:val="000A5CA5"/>
    <w:rsid w:val="000B1E02"/>
    <w:rsid w:val="000B1E32"/>
    <w:rsid w:val="000B244C"/>
    <w:rsid w:val="000B513F"/>
    <w:rsid w:val="000C035B"/>
    <w:rsid w:val="000D1220"/>
    <w:rsid w:val="000D3A39"/>
    <w:rsid w:val="000D418C"/>
    <w:rsid w:val="000E79B6"/>
    <w:rsid w:val="000F1077"/>
    <w:rsid w:val="000F1DC0"/>
    <w:rsid w:val="001032AC"/>
    <w:rsid w:val="001053B9"/>
    <w:rsid w:val="00113875"/>
    <w:rsid w:val="00133CF4"/>
    <w:rsid w:val="00145F5A"/>
    <w:rsid w:val="00160D05"/>
    <w:rsid w:val="001621EE"/>
    <w:rsid w:val="001638C4"/>
    <w:rsid w:val="00170D24"/>
    <w:rsid w:val="00171811"/>
    <w:rsid w:val="00174A39"/>
    <w:rsid w:val="0018673F"/>
    <w:rsid w:val="00192D28"/>
    <w:rsid w:val="00194398"/>
    <w:rsid w:val="001A0EFC"/>
    <w:rsid w:val="001A1A44"/>
    <w:rsid w:val="001A49E2"/>
    <w:rsid w:val="001B236F"/>
    <w:rsid w:val="001B2638"/>
    <w:rsid w:val="001B4056"/>
    <w:rsid w:val="001D2B8D"/>
    <w:rsid w:val="001E5E1C"/>
    <w:rsid w:val="001F4165"/>
    <w:rsid w:val="001F5042"/>
    <w:rsid w:val="0020017A"/>
    <w:rsid w:val="00201261"/>
    <w:rsid w:val="00205215"/>
    <w:rsid w:val="00210FB2"/>
    <w:rsid w:val="0022230B"/>
    <w:rsid w:val="002246D0"/>
    <w:rsid w:val="0022574A"/>
    <w:rsid w:val="00232759"/>
    <w:rsid w:val="0023283F"/>
    <w:rsid w:val="00232B09"/>
    <w:rsid w:val="00232D98"/>
    <w:rsid w:val="00236B52"/>
    <w:rsid w:val="00243A63"/>
    <w:rsid w:val="00261EF9"/>
    <w:rsid w:val="00265D10"/>
    <w:rsid w:val="002703FF"/>
    <w:rsid w:val="00273AFB"/>
    <w:rsid w:val="0027616E"/>
    <w:rsid w:val="0028213D"/>
    <w:rsid w:val="00285142"/>
    <w:rsid w:val="00296751"/>
    <w:rsid w:val="002C0E29"/>
    <w:rsid w:val="002D19F9"/>
    <w:rsid w:val="002D5609"/>
    <w:rsid w:val="002F7BA9"/>
    <w:rsid w:val="003072D8"/>
    <w:rsid w:val="00313D20"/>
    <w:rsid w:val="00330FE1"/>
    <w:rsid w:val="00337B08"/>
    <w:rsid w:val="00337F23"/>
    <w:rsid w:val="0034030B"/>
    <w:rsid w:val="00342F0E"/>
    <w:rsid w:val="00351672"/>
    <w:rsid w:val="00353AA1"/>
    <w:rsid w:val="00355385"/>
    <w:rsid w:val="003564A0"/>
    <w:rsid w:val="00356870"/>
    <w:rsid w:val="00373498"/>
    <w:rsid w:val="00375F67"/>
    <w:rsid w:val="003C3B9A"/>
    <w:rsid w:val="003C413C"/>
    <w:rsid w:val="003F299C"/>
    <w:rsid w:val="003F373A"/>
    <w:rsid w:val="0040156E"/>
    <w:rsid w:val="00402AA8"/>
    <w:rsid w:val="00403758"/>
    <w:rsid w:val="00416296"/>
    <w:rsid w:val="004177BD"/>
    <w:rsid w:val="004238E5"/>
    <w:rsid w:val="00424AC6"/>
    <w:rsid w:val="00436492"/>
    <w:rsid w:val="00446E86"/>
    <w:rsid w:val="004513A4"/>
    <w:rsid w:val="00451774"/>
    <w:rsid w:val="00452E47"/>
    <w:rsid w:val="00460E9A"/>
    <w:rsid w:val="00462D9A"/>
    <w:rsid w:val="0046507F"/>
    <w:rsid w:val="004673E2"/>
    <w:rsid w:val="00471E80"/>
    <w:rsid w:val="00473E3A"/>
    <w:rsid w:val="0047676B"/>
    <w:rsid w:val="0048002C"/>
    <w:rsid w:val="00486F0A"/>
    <w:rsid w:val="00490C26"/>
    <w:rsid w:val="0049239C"/>
    <w:rsid w:val="004A334D"/>
    <w:rsid w:val="004A34A4"/>
    <w:rsid w:val="004A641E"/>
    <w:rsid w:val="004B415A"/>
    <w:rsid w:val="004B46ED"/>
    <w:rsid w:val="004C2A68"/>
    <w:rsid w:val="004D2263"/>
    <w:rsid w:val="004D4B97"/>
    <w:rsid w:val="004E49D4"/>
    <w:rsid w:val="00502C3D"/>
    <w:rsid w:val="0051361F"/>
    <w:rsid w:val="0051363B"/>
    <w:rsid w:val="005166E1"/>
    <w:rsid w:val="00522388"/>
    <w:rsid w:val="00523DED"/>
    <w:rsid w:val="00537D99"/>
    <w:rsid w:val="00541843"/>
    <w:rsid w:val="0054230A"/>
    <w:rsid w:val="0055635F"/>
    <w:rsid w:val="00565AC1"/>
    <w:rsid w:val="005739B7"/>
    <w:rsid w:val="005755C1"/>
    <w:rsid w:val="00576C82"/>
    <w:rsid w:val="00577E4E"/>
    <w:rsid w:val="00584EEC"/>
    <w:rsid w:val="00590D30"/>
    <w:rsid w:val="00594D8D"/>
    <w:rsid w:val="005A547A"/>
    <w:rsid w:val="005B37E9"/>
    <w:rsid w:val="005B628C"/>
    <w:rsid w:val="005B6EB5"/>
    <w:rsid w:val="005D32A7"/>
    <w:rsid w:val="005D663C"/>
    <w:rsid w:val="005D7A8B"/>
    <w:rsid w:val="005E0CA1"/>
    <w:rsid w:val="005E1617"/>
    <w:rsid w:val="005E76CC"/>
    <w:rsid w:val="005F6D3C"/>
    <w:rsid w:val="006071C8"/>
    <w:rsid w:val="00613443"/>
    <w:rsid w:val="00643736"/>
    <w:rsid w:val="0064563E"/>
    <w:rsid w:val="0065370C"/>
    <w:rsid w:val="0066672A"/>
    <w:rsid w:val="00670548"/>
    <w:rsid w:val="00694E65"/>
    <w:rsid w:val="006A6451"/>
    <w:rsid w:val="006B4F00"/>
    <w:rsid w:val="006C778F"/>
    <w:rsid w:val="006D0064"/>
    <w:rsid w:val="006D058A"/>
    <w:rsid w:val="006D553F"/>
    <w:rsid w:val="006D6B8F"/>
    <w:rsid w:val="006E460B"/>
    <w:rsid w:val="006F2FE2"/>
    <w:rsid w:val="00704A1D"/>
    <w:rsid w:val="007123E8"/>
    <w:rsid w:val="00724E23"/>
    <w:rsid w:val="007308BF"/>
    <w:rsid w:val="00745C7A"/>
    <w:rsid w:val="00752906"/>
    <w:rsid w:val="007577CD"/>
    <w:rsid w:val="00764C39"/>
    <w:rsid w:val="00770110"/>
    <w:rsid w:val="0078517A"/>
    <w:rsid w:val="00785CB4"/>
    <w:rsid w:val="0078695D"/>
    <w:rsid w:val="00787B0A"/>
    <w:rsid w:val="00791612"/>
    <w:rsid w:val="007A0A08"/>
    <w:rsid w:val="007A317C"/>
    <w:rsid w:val="007D34D6"/>
    <w:rsid w:val="007D6A05"/>
    <w:rsid w:val="007F0140"/>
    <w:rsid w:val="007F3A7C"/>
    <w:rsid w:val="007F413E"/>
    <w:rsid w:val="007F4AA3"/>
    <w:rsid w:val="00810985"/>
    <w:rsid w:val="008128B1"/>
    <w:rsid w:val="008221BD"/>
    <w:rsid w:val="0082248E"/>
    <w:rsid w:val="008278A6"/>
    <w:rsid w:val="0083305C"/>
    <w:rsid w:val="00834503"/>
    <w:rsid w:val="00836E95"/>
    <w:rsid w:val="008468EE"/>
    <w:rsid w:val="00850620"/>
    <w:rsid w:val="0085526C"/>
    <w:rsid w:val="0086104A"/>
    <w:rsid w:val="008663C4"/>
    <w:rsid w:val="00870A17"/>
    <w:rsid w:val="00874C99"/>
    <w:rsid w:val="008750B5"/>
    <w:rsid w:val="008752C5"/>
    <w:rsid w:val="0087639F"/>
    <w:rsid w:val="00883EC6"/>
    <w:rsid w:val="00885CD5"/>
    <w:rsid w:val="008945BD"/>
    <w:rsid w:val="008A0271"/>
    <w:rsid w:val="008B4DDA"/>
    <w:rsid w:val="008C2A83"/>
    <w:rsid w:val="008C3CFF"/>
    <w:rsid w:val="008C59AD"/>
    <w:rsid w:val="008C5EBD"/>
    <w:rsid w:val="008D2DE4"/>
    <w:rsid w:val="008D750A"/>
    <w:rsid w:val="008E615D"/>
    <w:rsid w:val="00900C76"/>
    <w:rsid w:val="00900F40"/>
    <w:rsid w:val="0091061E"/>
    <w:rsid w:val="00910C19"/>
    <w:rsid w:val="00914A1D"/>
    <w:rsid w:val="00921A92"/>
    <w:rsid w:val="00923FEA"/>
    <w:rsid w:val="00931447"/>
    <w:rsid w:val="00936B79"/>
    <w:rsid w:val="009406F1"/>
    <w:rsid w:val="00951920"/>
    <w:rsid w:val="00955DB1"/>
    <w:rsid w:val="0095609E"/>
    <w:rsid w:val="00956698"/>
    <w:rsid w:val="00960DC9"/>
    <w:rsid w:val="00964A73"/>
    <w:rsid w:val="009730E7"/>
    <w:rsid w:val="00980112"/>
    <w:rsid w:val="0098469A"/>
    <w:rsid w:val="00987EB4"/>
    <w:rsid w:val="009A27C3"/>
    <w:rsid w:val="009A47FC"/>
    <w:rsid w:val="009A4C55"/>
    <w:rsid w:val="009B2CEE"/>
    <w:rsid w:val="009B4FEF"/>
    <w:rsid w:val="009B797D"/>
    <w:rsid w:val="009B7ACF"/>
    <w:rsid w:val="009B7F62"/>
    <w:rsid w:val="009C41C8"/>
    <w:rsid w:val="009D668C"/>
    <w:rsid w:val="009D6BE5"/>
    <w:rsid w:val="009F047D"/>
    <w:rsid w:val="009F6EEC"/>
    <w:rsid w:val="00A003D1"/>
    <w:rsid w:val="00A01FB0"/>
    <w:rsid w:val="00A0500F"/>
    <w:rsid w:val="00A14E40"/>
    <w:rsid w:val="00A157C4"/>
    <w:rsid w:val="00A20C69"/>
    <w:rsid w:val="00A47C83"/>
    <w:rsid w:val="00A47E72"/>
    <w:rsid w:val="00A561BE"/>
    <w:rsid w:val="00A566E9"/>
    <w:rsid w:val="00A67E21"/>
    <w:rsid w:val="00A736AB"/>
    <w:rsid w:val="00A73D86"/>
    <w:rsid w:val="00A760BD"/>
    <w:rsid w:val="00A861B4"/>
    <w:rsid w:val="00A93A6D"/>
    <w:rsid w:val="00A964E8"/>
    <w:rsid w:val="00AA0ED1"/>
    <w:rsid w:val="00AB288F"/>
    <w:rsid w:val="00AD5EF7"/>
    <w:rsid w:val="00AE1B22"/>
    <w:rsid w:val="00AE2384"/>
    <w:rsid w:val="00AF35FA"/>
    <w:rsid w:val="00B00DC4"/>
    <w:rsid w:val="00B016E5"/>
    <w:rsid w:val="00B04526"/>
    <w:rsid w:val="00B206B8"/>
    <w:rsid w:val="00B44896"/>
    <w:rsid w:val="00B57326"/>
    <w:rsid w:val="00B67EF3"/>
    <w:rsid w:val="00B7086E"/>
    <w:rsid w:val="00B7760E"/>
    <w:rsid w:val="00B8007B"/>
    <w:rsid w:val="00B80E7F"/>
    <w:rsid w:val="00BB26EA"/>
    <w:rsid w:val="00BB39ED"/>
    <w:rsid w:val="00BC0CC6"/>
    <w:rsid w:val="00BD0220"/>
    <w:rsid w:val="00BD17FF"/>
    <w:rsid w:val="00BD2675"/>
    <w:rsid w:val="00BD3EE4"/>
    <w:rsid w:val="00BE1060"/>
    <w:rsid w:val="00BE433E"/>
    <w:rsid w:val="00BE571E"/>
    <w:rsid w:val="00BF36B8"/>
    <w:rsid w:val="00BF51C3"/>
    <w:rsid w:val="00C0365C"/>
    <w:rsid w:val="00C17999"/>
    <w:rsid w:val="00C22272"/>
    <w:rsid w:val="00C50796"/>
    <w:rsid w:val="00C53D4F"/>
    <w:rsid w:val="00C5472E"/>
    <w:rsid w:val="00C730A0"/>
    <w:rsid w:val="00C778F6"/>
    <w:rsid w:val="00C8059A"/>
    <w:rsid w:val="00C839D4"/>
    <w:rsid w:val="00C96A01"/>
    <w:rsid w:val="00CA014D"/>
    <w:rsid w:val="00CA29F7"/>
    <w:rsid w:val="00CD0502"/>
    <w:rsid w:val="00CD7473"/>
    <w:rsid w:val="00CE458B"/>
    <w:rsid w:val="00CE6AE7"/>
    <w:rsid w:val="00CF123B"/>
    <w:rsid w:val="00CF124E"/>
    <w:rsid w:val="00CF1F8B"/>
    <w:rsid w:val="00D01EB0"/>
    <w:rsid w:val="00D03165"/>
    <w:rsid w:val="00D06778"/>
    <w:rsid w:val="00D0724B"/>
    <w:rsid w:val="00D20B4E"/>
    <w:rsid w:val="00D30249"/>
    <w:rsid w:val="00D319E3"/>
    <w:rsid w:val="00D35A69"/>
    <w:rsid w:val="00D43079"/>
    <w:rsid w:val="00D4550E"/>
    <w:rsid w:val="00D460AA"/>
    <w:rsid w:val="00D57CA8"/>
    <w:rsid w:val="00D65269"/>
    <w:rsid w:val="00D8543A"/>
    <w:rsid w:val="00D85D04"/>
    <w:rsid w:val="00D8739F"/>
    <w:rsid w:val="00DA7F24"/>
    <w:rsid w:val="00DB22F9"/>
    <w:rsid w:val="00DB3F34"/>
    <w:rsid w:val="00DC3C2B"/>
    <w:rsid w:val="00DD2FE6"/>
    <w:rsid w:val="00DE2EB4"/>
    <w:rsid w:val="00E01E55"/>
    <w:rsid w:val="00E04A84"/>
    <w:rsid w:val="00E05A10"/>
    <w:rsid w:val="00E12805"/>
    <w:rsid w:val="00E14A80"/>
    <w:rsid w:val="00E2034D"/>
    <w:rsid w:val="00E21181"/>
    <w:rsid w:val="00E23A90"/>
    <w:rsid w:val="00E34F85"/>
    <w:rsid w:val="00E37046"/>
    <w:rsid w:val="00E53B04"/>
    <w:rsid w:val="00E54C06"/>
    <w:rsid w:val="00E57AFA"/>
    <w:rsid w:val="00E616DC"/>
    <w:rsid w:val="00E81B57"/>
    <w:rsid w:val="00E84E6D"/>
    <w:rsid w:val="00E879CD"/>
    <w:rsid w:val="00E91165"/>
    <w:rsid w:val="00E977C5"/>
    <w:rsid w:val="00EA5FAC"/>
    <w:rsid w:val="00EB1D7F"/>
    <w:rsid w:val="00EB1E44"/>
    <w:rsid w:val="00EC414B"/>
    <w:rsid w:val="00EC50EB"/>
    <w:rsid w:val="00ED0C13"/>
    <w:rsid w:val="00ED4776"/>
    <w:rsid w:val="00ED7448"/>
    <w:rsid w:val="00EF2C40"/>
    <w:rsid w:val="00EF77A6"/>
    <w:rsid w:val="00F12FBF"/>
    <w:rsid w:val="00F13F58"/>
    <w:rsid w:val="00F257B0"/>
    <w:rsid w:val="00F31B5F"/>
    <w:rsid w:val="00F37679"/>
    <w:rsid w:val="00F42CA1"/>
    <w:rsid w:val="00F60471"/>
    <w:rsid w:val="00F64410"/>
    <w:rsid w:val="00F75AC8"/>
    <w:rsid w:val="00F84C49"/>
    <w:rsid w:val="00F85391"/>
    <w:rsid w:val="00F86EF6"/>
    <w:rsid w:val="00FA2E56"/>
    <w:rsid w:val="00FB1521"/>
    <w:rsid w:val="00FB1638"/>
    <w:rsid w:val="00FB778A"/>
    <w:rsid w:val="00FC1E49"/>
    <w:rsid w:val="00FC3352"/>
    <w:rsid w:val="00FC60AD"/>
    <w:rsid w:val="00FE10E5"/>
    <w:rsid w:val="00FF5BC1"/>
    <w:rsid w:val="00F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5A995"/>
  <w15:chartTrackingRefBased/>
  <w15:docId w15:val="{6D20AC82-7BEA-9B42-97A3-31AE1B5DE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296751"/>
    <w:pPr>
      <w:widowControl w:val="0"/>
      <w:spacing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1">
    <w:name w:val="heading 1"/>
    <w:basedOn w:val="a2"/>
    <w:next w:val="a2"/>
    <w:link w:val="13"/>
    <w:uiPriority w:val="9"/>
    <w:qFormat/>
    <w:rsid w:val="004673E2"/>
    <w:pPr>
      <w:keepNext/>
      <w:keepLines/>
      <w:pageBreakBefore/>
      <w:numPr>
        <w:numId w:val="1"/>
      </w:numPr>
      <w:spacing w:after="120" w:line="240" w:lineRule="auto"/>
      <w:jc w:val="center"/>
      <w:outlineLvl w:val="0"/>
    </w:pPr>
    <w:rPr>
      <w:rFonts w:eastAsiaTheme="majorEastAsia" w:cs="Times New Roman (Заголовки (сло"/>
      <w:b/>
      <w:caps/>
      <w:szCs w:val="40"/>
    </w:rPr>
  </w:style>
  <w:style w:type="paragraph" w:styleId="20">
    <w:name w:val="heading 2"/>
    <w:basedOn w:val="a2"/>
    <w:next w:val="a2"/>
    <w:link w:val="21"/>
    <w:uiPriority w:val="9"/>
    <w:unhideWhenUsed/>
    <w:qFormat/>
    <w:rsid w:val="004673E2"/>
    <w:pPr>
      <w:keepNext/>
      <w:keepLines/>
      <w:numPr>
        <w:ilvl w:val="1"/>
        <w:numId w:val="1"/>
      </w:numPr>
      <w:spacing w:after="120" w:line="240" w:lineRule="auto"/>
      <w:outlineLvl w:val="1"/>
    </w:pPr>
    <w:rPr>
      <w:rFonts w:eastAsiaTheme="majorEastAsia" w:cs="Times New Roman (Заголовки (сло"/>
      <w:b/>
      <w:szCs w:val="32"/>
    </w:rPr>
  </w:style>
  <w:style w:type="paragraph" w:styleId="30">
    <w:name w:val="heading 3"/>
    <w:basedOn w:val="a2"/>
    <w:next w:val="a2"/>
    <w:link w:val="31"/>
    <w:uiPriority w:val="9"/>
    <w:unhideWhenUsed/>
    <w:qFormat/>
    <w:rsid w:val="004673E2"/>
    <w:pPr>
      <w:keepNext/>
      <w:keepLines/>
      <w:numPr>
        <w:ilvl w:val="2"/>
        <w:numId w:val="1"/>
      </w:numPr>
      <w:spacing w:after="120" w:line="240" w:lineRule="auto"/>
      <w:outlineLvl w:val="2"/>
    </w:pPr>
    <w:rPr>
      <w:rFonts w:eastAsiaTheme="majorEastAsia" w:cstheme="majorBidi"/>
      <w:b/>
      <w:szCs w:val="28"/>
    </w:rPr>
  </w:style>
  <w:style w:type="paragraph" w:styleId="40">
    <w:name w:val="heading 4"/>
    <w:basedOn w:val="a2"/>
    <w:next w:val="a2"/>
    <w:link w:val="41"/>
    <w:uiPriority w:val="9"/>
    <w:unhideWhenUsed/>
    <w:qFormat/>
    <w:rsid w:val="004673E2"/>
    <w:pPr>
      <w:keepNext/>
      <w:keepLines/>
      <w:numPr>
        <w:ilvl w:val="3"/>
        <w:numId w:val="1"/>
      </w:numPr>
      <w:spacing w:after="120" w:line="240" w:lineRule="auto"/>
      <w:outlineLvl w:val="3"/>
    </w:pPr>
    <w:rPr>
      <w:rFonts w:eastAsiaTheme="majorEastAsia" w:cstheme="majorBidi"/>
      <w:iCs/>
    </w:rPr>
  </w:style>
  <w:style w:type="paragraph" w:styleId="5">
    <w:name w:val="heading 5"/>
    <w:basedOn w:val="a2"/>
    <w:next w:val="a2"/>
    <w:link w:val="50"/>
    <w:uiPriority w:val="9"/>
    <w:unhideWhenUsed/>
    <w:qFormat/>
    <w:rsid w:val="004673E2"/>
    <w:pPr>
      <w:keepNext/>
      <w:keepLines/>
      <w:numPr>
        <w:ilvl w:val="4"/>
        <w:numId w:val="1"/>
      </w:numPr>
      <w:spacing w:after="120" w:line="240" w:lineRule="auto"/>
      <w:outlineLvl w:val="4"/>
    </w:pPr>
    <w:rPr>
      <w:rFonts w:eastAsiaTheme="majorEastAsia" w:cstheme="majorBidi"/>
    </w:rPr>
  </w:style>
  <w:style w:type="paragraph" w:styleId="6">
    <w:name w:val="heading 6"/>
    <w:basedOn w:val="a2"/>
    <w:next w:val="a2"/>
    <w:link w:val="60"/>
    <w:uiPriority w:val="9"/>
    <w:unhideWhenUsed/>
    <w:qFormat/>
    <w:rsid w:val="004673E2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2"/>
    <w:next w:val="a2"/>
    <w:link w:val="70"/>
    <w:uiPriority w:val="9"/>
    <w:unhideWhenUsed/>
    <w:qFormat/>
    <w:rsid w:val="00416296"/>
    <w:pPr>
      <w:keepNext/>
      <w:keepLines/>
      <w:pageBreakBefore/>
      <w:numPr>
        <w:ilvl w:val="6"/>
        <w:numId w:val="1"/>
      </w:numPr>
      <w:spacing w:after="120" w:line="240" w:lineRule="auto"/>
      <w:jc w:val="right"/>
      <w:outlineLvl w:val="6"/>
    </w:pPr>
    <w:rPr>
      <w:rFonts w:eastAsiaTheme="majorEastAsia" w:cstheme="majorBidi"/>
      <w:b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4673E2"/>
    <w:pPr>
      <w:keepNext/>
      <w:keepLines/>
      <w:numPr>
        <w:ilvl w:val="7"/>
        <w:numId w:val="1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4673E2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basedOn w:val="a3"/>
    <w:link w:val="11"/>
    <w:uiPriority w:val="9"/>
    <w:rsid w:val="004673E2"/>
    <w:rPr>
      <w:rFonts w:ascii="Times New Roman" w:eastAsiaTheme="majorEastAsia" w:hAnsi="Times New Roman" w:cs="Times New Roman (Заголовки (сло"/>
      <w:b/>
      <w:caps/>
      <w:sz w:val="28"/>
      <w:szCs w:val="40"/>
    </w:rPr>
  </w:style>
  <w:style w:type="character" w:customStyle="1" w:styleId="21">
    <w:name w:val="Заголовок 2 Знак"/>
    <w:basedOn w:val="a3"/>
    <w:link w:val="20"/>
    <w:uiPriority w:val="9"/>
    <w:rsid w:val="004673E2"/>
    <w:rPr>
      <w:rFonts w:ascii="Times New Roman" w:eastAsiaTheme="majorEastAsia" w:hAnsi="Times New Roman" w:cs="Times New Roman (Заголовки (сло"/>
      <w:b/>
      <w:sz w:val="28"/>
      <w:szCs w:val="32"/>
    </w:rPr>
  </w:style>
  <w:style w:type="character" w:customStyle="1" w:styleId="31">
    <w:name w:val="Заголовок 3 Знак"/>
    <w:basedOn w:val="a3"/>
    <w:link w:val="30"/>
    <w:uiPriority w:val="9"/>
    <w:rsid w:val="004673E2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1">
    <w:name w:val="Заголовок 4 Знак"/>
    <w:basedOn w:val="a3"/>
    <w:link w:val="40"/>
    <w:uiPriority w:val="9"/>
    <w:rsid w:val="004673E2"/>
    <w:rPr>
      <w:rFonts w:ascii="Times New Roman" w:eastAsiaTheme="majorEastAsia" w:hAnsi="Times New Roman" w:cstheme="majorBidi"/>
      <w:iCs/>
      <w:sz w:val="28"/>
    </w:rPr>
  </w:style>
  <w:style w:type="character" w:customStyle="1" w:styleId="50">
    <w:name w:val="Заголовок 5 Знак"/>
    <w:basedOn w:val="a3"/>
    <w:link w:val="5"/>
    <w:uiPriority w:val="9"/>
    <w:rsid w:val="004673E2"/>
    <w:rPr>
      <w:rFonts w:ascii="Times New Roman" w:eastAsiaTheme="majorEastAsia" w:hAnsi="Times New Roman" w:cstheme="majorBidi"/>
      <w:sz w:val="28"/>
    </w:rPr>
  </w:style>
  <w:style w:type="character" w:customStyle="1" w:styleId="60">
    <w:name w:val="Заголовок 6 Знак"/>
    <w:basedOn w:val="a3"/>
    <w:link w:val="6"/>
    <w:uiPriority w:val="9"/>
    <w:rsid w:val="004673E2"/>
    <w:rPr>
      <w:rFonts w:ascii="Times New Roman" w:eastAsiaTheme="majorEastAsia" w:hAnsi="Times New Roman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3"/>
    <w:link w:val="7"/>
    <w:uiPriority w:val="9"/>
    <w:rsid w:val="00416296"/>
    <w:rPr>
      <w:rFonts w:ascii="Times New Roman" w:eastAsiaTheme="majorEastAsia" w:hAnsi="Times New Roman" w:cstheme="majorBidi"/>
      <w:b/>
      <w:sz w:val="28"/>
    </w:rPr>
  </w:style>
  <w:style w:type="character" w:customStyle="1" w:styleId="80">
    <w:name w:val="Заголовок 8 Знак"/>
    <w:basedOn w:val="a3"/>
    <w:link w:val="8"/>
    <w:uiPriority w:val="9"/>
    <w:semiHidden/>
    <w:rsid w:val="004673E2"/>
    <w:rPr>
      <w:rFonts w:ascii="Times New Roman" w:eastAsiaTheme="majorEastAsia" w:hAnsi="Times New Roman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3"/>
    <w:link w:val="9"/>
    <w:uiPriority w:val="9"/>
    <w:semiHidden/>
    <w:rsid w:val="004673E2"/>
    <w:rPr>
      <w:rFonts w:ascii="Times New Roman" w:eastAsiaTheme="majorEastAsia" w:hAnsi="Times New Roman" w:cstheme="majorBidi"/>
      <w:color w:val="272727" w:themeColor="text1" w:themeTint="D8"/>
      <w:sz w:val="28"/>
    </w:rPr>
  </w:style>
  <w:style w:type="paragraph" w:styleId="a6">
    <w:name w:val="Title"/>
    <w:basedOn w:val="a2"/>
    <w:next w:val="a2"/>
    <w:link w:val="a7"/>
    <w:uiPriority w:val="10"/>
    <w:qFormat/>
    <w:rsid w:val="004673E2"/>
    <w:pPr>
      <w:spacing w:line="240" w:lineRule="auto"/>
      <w:ind w:firstLine="28"/>
      <w:jc w:val="center"/>
    </w:pPr>
    <w:rPr>
      <w:b/>
      <w:bCs/>
    </w:rPr>
  </w:style>
  <w:style w:type="character" w:customStyle="1" w:styleId="a7">
    <w:name w:val="Заголовок Знак"/>
    <w:basedOn w:val="a3"/>
    <w:link w:val="a6"/>
    <w:uiPriority w:val="10"/>
    <w:rsid w:val="004673E2"/>
    <w:rPr>
      <w:rFonts w:ascii="Times New Roman" w:hAnsi="Times New Roman"/>
      <w:b/>
      <w:bCs/>
      <w:sz w:val="28"/>
    </w:rPr>
  </w:style>
  <w:style w:type="paragraph" w:styleId="a8">
    <w:name w:val="Subtitle"/>
    <w:basedOn w:val="a2"/>
    <w:next w:val="a2"/>
    <w:link w:val="a9"/>
    <w:uiPriority w:val="11"/>
    <w:qFormat/>
    <w:rsid w:val="004673E2"/>
    <w:pPr>
      <w:numPr>
        <w:ilvl w:val="1"/>
      </w:numPr>
      <w:spacing w:after="160"/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9">
    <w:name w:val="Подзаголовок Знак"/>
    <w:basedOn w:val="a3"/>
    <w:link w:val="a8"/>
    <w:uiPriority w:val="11"/>
    <w:rsid w:val="004673E2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2"/>
    <w:next w:val="a2"/>
    <w:link w:val="23"/>
    <w:uiPriority w:val="29"/>
    <w:qFormat/>
    <w:rsid w:val="004673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3"/>
    <w:link w:val="22"/>
    <w:uiPriority w:val="29"/>
    <w:rsid w:val="004673E2"/>
    <w:rPr>
      <w:rFonts w:ascii="Times New Roman" w:hAnsi="Times New Roman"/>
      <w:i/>
      <w:iCs/>
      <w:color w:val="404040" w:themeColor="text1" w:themeTint="BF"/>
      <w:sz w:val="28"/>
    </w:rPr>
  </w:style>
  <w:style w:type="paragraph" w:styleId="aa">
    <w:name w:val="List Paragraph"/>
    <w:aliases w:val="UL,Абзац маркированнный,Bullet List,FooterText,numbered,Paragraphe de liste1,lp1,Список с маркерами,Bullet 1,Use Case List Paragraph,Абзац списка литеральный,ТЗ список,Булет1,1Булет,it_List1,1,Абзац списка основной,ПАРАГРАФ,Выделеный"/>
    <w:basedOn w:val="a2"/>
    <w:link w:val="ab"/>
    <w:uiPriority w:val="34"/>
    <w:qFormat/>
    <w:rsid w:val="004673E2"/>
    <w:pPr>
      <w:ind w:left="720"/>
    </w:pPr>
  </w:style>
  <w:style w:type="character" w:styleId="ac">
    <w:name w:val="Intense Emphasis"/>
    <w:basedOn w:val="a3"/>
    <w:uiPriority w:val="21"/>
    <w:qFormat/>
    <w:rsid w:val="004673E2"/>
    <w:rPr>
      <w:i/>
      <w:iCs/>
      <w:color w:val="0F4761" w:themeColor="accent1" w:themeShade="BF"/>
    </w:rPr>
  </w:style>
  <w:style w:type="paragraph" w:styleId="ad">
    <w:name w:val="Intense Quote"/>
    <w:basedOn w:val="a2"/>
    <w:next w:val="a2"/>
    <w:link w:val="ae"/>
    <w:uiPriority w:val="30"/>
    <w:qFormat/>
    <w:rsid w:val="004673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e">
    <w:name w:val="Выделенная цитата Знак"/>
    <w:basedOn w:val="a3"/>
    <w:link w:val="ad"/>
    <w:uiPriority w:val="30"/>
    <w:rsid w:val="004673E2"/>
    <w:rPr>
      <w:rFonts w:ascii="Times New Roman" w:hAnsi="Times New Roman"/>
      <w:i/>
      <w:iCs/>
      <w:color w:val="0F4761" w:themeColor="accent1" w:themeShade="BF"/>
      <w:sz w:val="28"/>
    </w:rPr>
  </w:style>
  <w:style w:type="character" w:styleId="af">
    <w:name w:val="Intense Reference"/>
    <w:basedOn w:val="a3"/>
    <w:uiPriority w:val="32"/>
    <w:qFormat/>
    <w:rsid w:val="004673E2"/>
    <w:rPr>
      <w:b/>
      <w:bCs/>
      <w:smallCaps/>
      <w:color w:val="0F4761" w:themeColor="accent1" w:themeShade="BF"/>
      <w:spacing w:val="5"/>
    </w:rPr>
  </w:style>
  <w:style w:type="paragraph" w:styleId="af0">
    <w:name w:val="header"/>
    <w:basedOn w:val="a2"/>
    <w:link w:val="af1"/>
    <w:uiPriority w:val="99"/>
    <w:unhideWhenUsed/>
    <w:rsid w:val="004673E2"/>
    <w:pPr>
      <w:tabs>
        <w:tab w:val="center" w:pos="4677"/>
        <w:tab w:val="right" w:pos="9355"/>
      </w:tabs>
      <w:spacing w:line="240" w:lineRule="auto"/>
      <w:ind w:firstLine="0"/>
      <w:jc w:val="center"/>
    </w:pPr>
  </w:style>
  <w:style w:type="character" w:customStyle="1" w:styleId="af1">
    <w:name w:val="Верхний колонтитул Знак"/>
    <w:basedOn w:val="a3"/>
    <w:link w:val="af0"/>
    <w:uiPriority w:val="99"/>
    <w:rsid w:val="004673E2"/>
    <w:rPr>
      <w:rFonts w:ascii="Times New Roman" w:hAnsi="Times New Roman"/>
      <w:sz w:val="28"/>
    </w:rPr>
  </w:style>
  <w:style w:type="character" w:styleId="af2">
    <w:name w:val="Hyperlink"/>
    <w:basedOn w:val="a3"/>
    <w:uiPriority w:val="99"/>
    <w:unhideWhenUsed/>
    <w:rsid w:val="004673E2"/>
    <w:rPr>
      <w:color w:val="467886" w:themeColor="hyperlink"/>
      <w:u w:val="single"/>
    </w:rPr>
  </w:style>
  <w:style w:type="paragraph" w:customStyle="1" w:styleId="af3">
    <w:name w:val="Год создания документа"/>
    <w:basedOn w:val="a2"/>
    <w:qFormat/>
    <w:rsid w:val="004673E2"/>
    <w:pPr>
      <w:spacing w:line="240" w:lineRule="auto"/>
      <w:ind w:firstLine="0"/>
      <w:jc w:val="center"/>
    </w:pPr>
  </w:style>
  <w:style w:type="paragraph" w:customStyle="1" w:styleId="af4">
    <w:name w:val="Обычный (таблица)"/>
    <w:basedOn w:val="a2"/>
    <w:qFormat/>
    <w:rsid w:val="004673E2"/>
    <w:pPr>
      <w:spacing w:line="240" w:lineRule="auto"/>
      <w:ind w:firstLine="0"/>
    </w:pPr>
  </w:style>
  <w:style w:type="paragraph" w:customStyle="1" w:styleId="af5">
    <w:name w:val="Заголовок (таблица)"/>
    <w:basedOn w:val="af4"/>
    <w:qFormat/>
    <w:rsid w:val="004673E2"/>
    <w:pPr>
      <w:jc w:val="center"/>
    </w:pPr>
    <w:rPr>
      <w:b/>
      <w:bCs/>
    </w:rPr>
  </w:style>
  <w:style w:type="paragraph" w:customStyle="1" w:styleId="af6">
    <w:name w:val="Заголовок б/ н"/>
    <w:basedOn w:val="a2"/>
    <w:next w:val="a2"/>
    <w:qFormat/>
    <w:rsid w:val="004673E2"/>
    <w:pPr>
      <w:keepNext/>
      <w:keepLines/>
      <w:pageBreakBefore/>
      <w:spacing w:after="120" w:line="240" w:lineRule="auto"/>
      <w:ind w:firstLine="0"/>
      <w:jc w:val="center"/>
    </w:pPr>
    <w:rPr>
      <w:rFonts w:cs="Times New Roman (Основной текст"/>
      <w:b/>
      <w:caps/>
    </w:rPr>
  </w:style>
  <w:style w:type="paragraph" w:customStyle="1" w:styleId="af7">
    <w:name w:val="Заголовок б/ н (в содержании)"/>
    <w:basedOn w:val="11"/>
    <w:next w:val="a2"/>
    <w:qFormat/>
    <w:rsid w:val="004673E2"/>
    <w:pPr>
      <w:numPr>
        <w:numId w:val="0"/>
      </w:numPr>
    </w:pPr>
    <w:rPr>
      <w:lang w:val="en-US"/>
    </w:rPr>
  </w:style>
  <w:style w:type="character" w:styleId="af8">
    <w:name w:val="annotation reference"/>
    <w:basedOn w:val="a3"/>
    <w:uiPriority w:val="99"/>
    <w:semiHidden/>
    <w:unhideWhenUsed/>
    <w:rsid w:val="004673E2"/>
    <w:rPr>
      <w:sz w:val="16"/>
      <w:szCs w:val="16"/>
    </w:rPr>
  </w:style>
  <w:style w:type="paragraph" w:customStyle="1" w:styleId="12">
    <w:name w:val="Маркированный список 1"/>
    <w:basedOn w:val="a2"/>
    <w:rsid w:val="004673E2"/>
    <w:pPr>
      <w:numPr>
        <w:ilvl w:val="6"/>
        <w:numId w:val="3"/>
      </w:numPr>
    </w:pPr>
  </w:style>
  <w:style w:type="paragraph" w:styleId="af9">
    <w:name w:val="List Bullet"/>
    <w:aliases w:val="МС – 1 ур."/>
    <w:basedOn w:val="a2"/>
    <w:uiPriority w:val="99"/>
    <w:unhideWhenUsed/>
    <w:qFormat/>
    <w:rsid w:val="004673E2"/>
    <w:pPr>
      <w:ind w:firstLine="0"/>
    </w:pPr>
    <w:rPr>
      <w:sz w:val="24"/>
    </w:rPr>
  </w:style>
  <w:style w:type="paragraph" w:styleId="afa">
    <w:name w:val="caption"/>
    <w:basedOn w:val="a2"/>
    <w:next w:val="a2"/>
    <w:uiPriority w:val="35"/>
    <w:unhideWhenUsed/>
    <w:qFormat/>
    <w:rsid w:val="004673E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afb">
    <w:name w:val="Название (таблица)"/>
    <w:basedOn w:val="afa"/>
    <w:next w:val="a2"/>
    <w:qFormat/>
    <w:rsid w:val="004673E2"/>
    <w:pPr>
      <w:keepNext/>
      <w:keepLines/>
      <w:widowControl/>
      <w:spacing w:after="120"/>
      <w:ind w:firstLine="0"/>
      <w:jc w:val="right"/>
    </w:pPr>
    <w:rPr>
      <w:i w:val="0"/>
      <w:noProof/>
      <w:color w:val="auto"/>
      <w:sz w:val="28"/>
    </w:rPr>
  </w:style>
  <w:style w:type="paragraph" w:customStyle="1" w:styleId="afc">
    <w:name w:val="Наименование Системы"/>
    <w:basedOn w:val="a6"/>
    <w:next w:val="a2"/>
    <w:qFormat/>
    <w:rsid w:val="004673E2"/>
    <w:rPr>
      <w:rFonts w:cs="Times New Roman (Основной текст"/>
      <w:b w:val="0"/>
      <w:caps/>
    </w:rPr>
  </w:style>
  <w:style w:type="paragraph" w:styleId="afd">
    <w:name w:val="footer"/>
    <w:basedOn w:val="a2"/>
    <w:link w:val="afe"/>
    <w:uiPriority w:val="99"/>
    <w:unhideWhenUsed/>
    <w:rsid w:val="004673E2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Нижний колонтитул Знак"/>
    <w:basedOn w:val="a3"/>
    <w:link w:val="afd"/>
    <w:uiPriority w:val="99"/>
    <w:rsid w:val="004673E2"/>
    <w:rPr>
      <w:rFonts w:ascii="Times New Roman" w:hAnsi="Times New Roman"/>
      <w:sz w:val="28"/>
    </w:rPr>
  </w:style>
  <w:style w:type="character" w:styleId="aff">
    <w:name w:val="page number"/>
    <w:basedOn w:val="a3"/>
    <w:uiPriority w:val="99"/>
    <w:semiHidden/>
    <w:unhideWhenUsed/>
    <w:rsid w:val="004673E2"/>
    <w:rPr>
      <w:rFonts w:ascii="Times New Roman" w:hAnsi="Times New Roman"/>
      <w:sz w:val="28"/>
    </w:rPr>
  </w:style>
  <w:style w:type="paragraph" w:styleId="14">
    <w:name w:val="toc 1"/>
    <w:basedOn w:val="a2"/>
    <w:next w:val="a2"/>
    <w:autoRedefine/>
    <w:uiPriority w:val="39"/>
    <w:unhideWhenUsed/>
    <w:rsid w:val="004673E2"/>
    <w:pPr>
      <w:tabs>
        <w:tab w:val="right" w:leader="dot" w:pos="10195"/>
      </w:tabs>
      <w:spacing w:after="120" w:line="240" w:lineRule="auto"/>
      <w:ind w:firstLine="0"/>
      <w:contextualSpacing w:val="0"/>
      <w:jc w:val="left"/>
    </w:pPr>
  </w:style>
  <w:style w:type="paragraph" w:styleId="24">
    <w:name w:val="toc 2"/>
    <w:basedOn w:val="a2"/>
    <w:next w:val="a2"/>
    <w:autoRedefine/>
    <w:uiPriority w:val="39"/>
    <w:unhideWhenUsed/>
    <w:rsid w:val="004673E2"/>
    <w:pPr>
      <w:spacing w:after="120" w:line="240" w:lineRule="auto"/>
      <w:ind w:left="278" w:firstLine="0"/>
      <w:contextualSpacing w:val="0"/>
      <w:jc w:val="left"/>
    </w:pPr>
  </w:style>
  <w:style w:type="paragraph" w:styleId="32">
    <w:name w:val="toc 3"/>
    <w:basedOn w:val="a2"/>
    <w:next w:val="a2"/>
    <w:autoRedefine/>
    <w:uiPriority w:val="39"/>
    <w:unhideWhenUsed/>
    <w:rsid w:val="004673E2"/>
    <w:pPr>
      <w:spacing w:after="120" w:line="240" w:lineRule="auto"/>
      <w:ind w:left="561" w:firstLine="0"/>
      <w:contextualSpacing w:val="0"/>
      <w:jc w:val="left"/>
    </w:pPr>
  </w:style>
  <w:style w:type="paragraph" w:customStyle="1" w:styleId="aff0">
    <w:name w:val="Подпись (Рис)"/>
    <w:basedOn w:val="afa"/>
    <w:next w:val="a2"/>
    <w:qFormat/>
    <w:rsid w:val="004673E2"/>
    <w:pPr>
      <w:spacing w:after="120"/>
      <w:ind w:firstLine="0"/>
      <w:jc w:val="center"/>
    </w:pPr>
    <w:rPr>
      <w:i w:val="0"/>
      <w:noProof/>
      <w:color w:val="auto"/>
      <w:sz w:val="28"/>
    </w:rPr>
  </w:style>
  <w:style w:type="paragraph" w:customStyle="1" w:styleId="aff1">
    <w:name w:val="Рисунок"/>
    <w:basedOn w:val="a2"/>
    <w:next w:val="a2"/>
    <w:uiPriority w:val="9"/>
    <w:qFormat/>
    <w:rsid w:val="00A003D1"/>
    <w:pPr>
      <w:keepNext/>
      <w:spacing w:after="120" w:line="240" w:lineRule="auto"/>
      <w:ind w:firstLine="0"/>
      <w:jc w:val="center"/>
    </w:pPr>
  </w:style>
  <w:style w:type="table" w:styleId="aff2">
    <w:name w:val="Table Grid"/>
    <w:basedOn w:val="a4"/>
    <w:uiPriority w:val="39"/>
    <w:rsid w:val="004673E2"/>
    <w:pPr>
      <w:contextualSpacing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</w:style>
  <w:style w:type="paragraph" w:styleId="aff3">
    <w:name w:val="annotation text"/>
    <w:basedOn w:val="a2"/>
    <w:link w:val="aff4"/>
    <w:uiPriority w:val="99"/>
    <w:semiHidden/>
    <w:unhideWhenUsed/>
    <w:rsid w:val="004673E2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3"/>
    <w:link w:val="aff3"/>
    <w:uiPriority w:val="99"/>
    <w:semiHidden/>
    <w:rsid w:val="004673E2"/>
    <w:rPr>
      <w:rFonts w:ascii="Times New Roman" w:hAnsi="Times New Roman"/>
      <w:sz w:val="20"/>
      <w:szCs w:val="20"/>
    </w:rPr>
  </w:style>
  <w:style w:type="numbering" w:customStyle="1" w:styleId="10">
    <w:name w:val="Текущий список1"/>
    <w:uiPriority w:val="99"/>
    <w:rsid w:val="004673E2"/>
    <w:pPr>
      <w:numPr>
        <w:numId w:val="2"/>
      </w:numPr>
    </w:p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4673E2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4673E2"/>
    <w:rPr>
      <w:rFonts w:ascii="Times New Roman" w:hAnsi="Times New Roman"/>
      <w:b/>
      <w:bCs/>
      <w:sz w:val="20"/>
      <w:szCs w:val="20"/>
    </w:rPr>
  </w:style>
  <w:style w:type="paragraph" w:customStyle="1" w:styleId="aff7">
    <w:name w:val="Утверждено/ Согласовано"/>
    <w:basedOn w:val="a2"/>
    <w:next w:val="a2"/>
    <w:qFormat/>
    <w:rsid w:val="004673E2"/>
    <w:pPr>
      <w:spacing w:after="280" w:line="240" w:lineRule="auto"/>
      <w:ind w:firstLine="0"/>
      <w:jc w:val="center"/>
    </w:pPr>
    <w:rPr>
      <w:rFonts w:cs="Times New Roman (Основной текст"/>
      <w:caps/>
    </w:rPr>
  </w:style>
  <w:style w:type="character" w:styleId="aff8">
    <w:name w:val="FollowedHyperlink"/>
    <w:basedOn w:val="a3"/>
    <w:uiPriority w:val="99"/>
    <w:semiHidden/>
    <w:unhideWhenUsed/>
    <w:rsid w:val="009B7ACF"/>
    <w:rPr>
      <w:color w:val="96607D" w:themeColor="followedHyperlink"/>
      <w:u w:val="single"/>
    </w:rPr>
  </w:style>
  <w:style w:type="paragraph" w:customStyle="1" w:styleId="1">
    <w:name w:val="ТЗ.Таблица.Список 1 отступ"/>
    <w:basedOn w:val="a2"/>
    <w:uiPriority w:val="33"/>
    <w:qFormat/>
    <w:rsid w:val="00473E3A"/>
    <w:pPr>
      <w:widowControl/>
      <w:numPr>
        <w:numId w:val="4"/>
      </w:numPr>
      <w:tabs>
        <w:tab w:val="left" w:pos="360"/>
      </w:tabs>
      <w:spacing w:before="60" w:after="60" w:line="240" w:lineRule="auto"/>
      <w:ind w:left="0" w:firstLine="0"/>
      <w:contextualSpacing w:val="0"/>
      <w:jc w:val="left"/>
    </w:pPr>
    <w:rPr>
      <w:rFonts w:eastAsia="Calibri" w:cs="Times New Roman"/>
      <w:kern w:val="0"/>
      <w:szCs w:val="28"/>
      <w:lang w:eastAsia="ru-RU"/>
      <w14:ligatures w14:val="none"/>
    </w:rPr>
  </w:style>
  <w:style w:type="paragraph" w:customStyle="1" w:styleId="2">
    <w:name w:val="ТЗ.Таблица.Список 2 отступ"/>
    <w:basedOn w:val="a2"/>
    <w:uiPriority w:val="33"/>
    <w:qFormat/>
    <w:rsid w:val="00473E3A"/>
    <w:pPr>
      <w:widowControl/>
      <w:numPr>
        <w:ilvl w:val="1"/>
        <w:numId w:val="4"/>
      </w:numPr>
      <w:tabs>
        <w:tab w:val="left" w:pos="360"/>
      </w:tabs>
      <w:spacing w:before="60" w:after="60" w:line="240" w:lineRule="auto"/>
      <w:ind w:left="0" w:firstLine="0"/>
      <w:contextualSpacing w:val="0"/>
      <w:jc w:val="left"/>
    </w:pPr>
    <w:rPr>
      <w:rFonts w:eastAsia="Calibri" w:cs="Times New Roman"/>
      <w:kern w:val="0"/>
      <w:szCs w:val="22"/>
      <w:lang w:eastAsia="ru-RU"/>
      <w14:ligatures w14:val="none"/>
    </w:rPr>
  </w:style>
  <w:style w:type="paragraph" w:customStyle="1" w:styleId="3">
    <w:name w:val="ТЗ.Таблица.Список 3 отступ"/>
    <w:basedOn w:val="a2"/>
    <w:uiPriority w:val="33"/>
    <w:qFormat/>
    <w:rsid w:val="00473E3A"/>
    <w:pPr>
      <w:widowControl/>
      <w:numPr>
        <w:ilvl w:val="2"/>
        <w:numId w:val="4"/>
      </w:numPr>
      <w:tabs>
        <w:tab w:val="left" w:pos="360"/>
      </w:tabs>
      <w:spacing w:before="60" w:after="60" w:line="240" w:lineRule="auto"/>
      <w:ind w:left="0" w:firstLine="0"/>
      <w:contextualSpacing w:val="0"/>
      <w:jc w:val="left"/>
    </w:pPr>
    <w:rPr>
      <w:rFonts w:eastAsia="Calibri" w:cs="Times New Roman"/>
      <w:kern w:val="0"/>
      <w:szCs w:val="22"/>
      <w:lang w:eastAsia="ru-RU"/>
      <w14:ligatures w14:val="none"/>
    </w:rPr>
  </w:style>
  <w:style w:type="paragraph" w:customStyle="1" w:styleId="4">
    <w:name w:val="ТЗ.Таблица.Список 4 отступ"/>
    <w:basedOn w:val="a2"/>
    <w:uiPriority w:val="33"/>
    <w:qFormat/>
    <w:rsid w:val="00473E3A"/>
    <w:pPr>
      <w:widowControl/>
      <w:numPr>
        <w:ilvl w:val="3"/>
        <w:numId w:val="4"/>
      </w:numPr>
      <w:tabs>
        <w:tab w:val="left" w:pos="360"/>
      </w:tabs>
      <w:spacing w:before="60" w:after="60" w:line="240" w:lineRule="auto"/>
      <w:ind w:left="0" w:firstLine="0"/>
      <w:contextualSpacing w:val="0"/>
      <w:jc w:val="left"/>
    </w:pPr>
    <w:rPr>
      <w:rFonts w:eastAsia="Calibri" w:cs="Times New Roman"/>
      <w:kern w:val="0"/>
      <w:szCs w:val="22"/>
      <w:lang w:eastAsia="ru-RU"/>
      <w14:ligatures w14:val="none"/>
    </w:rPr>
  </w:style>
  <w:style w:type="numbering" w:customStyle="1" w:styleId="a">
    <w:name w:val="Маркированные списки"/>
    <w:uiPriority w:val="99"/>
    <w:rsid w:val="00BF36B8"/>
    <w:pPr>
      <w:numPr>
        <w:numId w:val="5"/>
      </w:numPr>
    </w:pPr>
  </w:style>
  <w:style w:type="character" w:customStyle="1" w:styleId="ab">
    <w:name w:val="Абзац списка Знак"/>
    <w:aliases w:val="UL Знак,Абзац маркированнный Знак,Bullet List Знак,FooterText Знак,numbered Знак,Paragraphe de liste1 Знак,lp1 Знак,Список с маркерами Знак,Bullet 1 Знак,Use Case List Paragraph Знак,Абзац списка литеральный Знак,ТЗ список Знак,1 Знак"/>
    <w:link w:val="aa"/>
    <w:uiPriority w:val="34"/>
    <w:qFormat/>
    <w:rsid w:val="0087639F"/>
    <w:rPr>
      <w:rFonts w:ascii="Times New Roman" w:hAnsi="Times New Roman"/>
      <w:sz w:val="28"/>
    </w:rPr>
  </w:style>
  <w:style w:type="numbering" w:customStyle="1" w:styleId="a1">
    <w:name w:val="ТЗ – Нумерованный список"/>
    <w:uiPriority w:val="99"/>
    <w:rsid w:val="00261EF9"/>
    <w:pPr>
      <w:numPr>
        <w:numId w:val="6"/>
      </w:numPr>
    </w:pPr>
  </w:style>
  <w:style w:type="paragraph" w:customStyle="1" w:styleId="aff9">
    <w:name w:val="Таблица"/>
    <w:basedOn w:val="a6"/>
    <w:link w:val="affa"/>
    <w:qFormat/>
    <w:rsid w:val="00337B08"/>
    <w:pPr>
      <w:widowControl/>
      <w:spacing w:line="360" w:lineRule="auto"/>
      <w:ind w:firstLine="0"/>
      <w:jc w:val="left"/>
    </w:pPr>
    <w:rPr>
      <w:rFonts w:eastAsiaTheme="majorEastAsia" w:cstheme="majorBidi"/>
      <w:b w:val="0"/>
      <w:bCs w:val="0"/>
      <w:spacing w:val="-10"/>
      <w:kern w:val="28"/>
      <w:szCs w:val="28"/>
      <w:lang w:eastAsia="ru-RU"/>
      <w14:ligatures w14:val="none"/>
    </w:rPr>
  </w:style>
  <w:style w:type="character" w:customStyle="1" w:styleId="affa">
    <w:name w:val="Таблица Знак"/>
    <w:basedOn w:val="a3"/>
    <w:link w:val="aff9"/>
    <w:rsid w:val="00337B08"/>
    <w:rPr>
      <w:rFonts w:ascii="Times New Roman" w:eastAsiaTheme="majorEastAsia" w:hAnsi="Times New Roman" w:cstheme="majorBidi"/>
      <w:spacing w:val="-10"/>
      <w:kern w:val="28"/>
      <w:sz w:val="28"/>
      <w:szCs w:val="28"/>
      <w:lang w:eastAsia="ru-RU"/>
      <w14:ligatures w14:val="none"/>
    </w:rPr>
  </w:style>
  <w:style w:type="paragraph" w:customStyle="1" w:styleId="a0">
    <w:name w:val="список"/>
    <w:basedOn w:val="aa"/>
    <w:link w:val="affb"/>
    <w:qFormat/>
    <w:rsid w:val="006D6B8F"/>
    <w:pPr>
      <w:widowControl/>
      <w:numPr>
        <w:numId w:val="7"/>
      </w:numPr>
      <w:spacing w:before="120" w:after="120"/>
      <w:ind w:left="0" w:firstLine="709"/>
    </w:pPr>
    <w:rPr>
      <w:rFonts w:eastAsia="Times New Roman" w:cs="Times New Roman"/>
      <w:kern w:val="0"/>
      <w:szCs w:val="28"/>
      <w:lang w:eastAsia="ru-RU"/>
      <w14:ligatures w14:val="none"/>
    </w:rPr>
  </w:style>
  <w:style w:type="character" w:customStyle="1" w:styleId="affb">
    <w:name w:val="список Знак"/>
    <w:basedOn w:val="a3"/>
    <w:link w:val="a0"/>
    <w:rsid w:val="006D6B8F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character" w:styleId="affc">
    <w:name w:val="Unresolved Mention"/>
    <w:basedOn w:val="a3"/>
    <w:uiPriority w:val="99"/>
    <w:semiHidden/>
    <w:unhideWhenUsed/>
    <w:rsid w:val="00B045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kursk.ru/region/control/page-399483/" TargetMode="External"/><Relationship Id="rId39" Type="http://schemas.openxmlformats.org/officeDocument/2006/relationships/hyperlink" Target="https://kursk.ru/region/control/page-88909/" TargetMode="External"/><Relationship Id="rId21" Type="http://schemas.openxmlformats.org/officeDocument/2006/relationships/hyperlink" Target="https://kursk.ru/region/control/strukturnye-podrazdeleniya-administratsii-kurskoy-oblasti/arkhivnoe-upravlenie-kurskoy-oblasti/struktura-i-shtat/otdel-po-organizatsii-deyatelnosti-gosudarstvennykh-munitsipalnykh-arkhivov-kurskoy-oblasti-i-gosuda/" TargetMode="External"/><Relationship Id="rId34" Type="http://schemas.openxmlformats.org/officeDocument/2006/relationships/hyperlink" Target="https://kursk.ru/region/control/page-399484/" TargetMode="External"/><Relationship Id="rId42" Type="http://schemas.openxmlformats.org/officeDocument/2006/relationships/hyperlink" Target="https://kursk.ru/region/control/strukturnye-podrazdeleniya-administratsii-kurskoy-oblasti/arkhivnoe-upravlenie-kurskoy-oblasti/protivodeystvie-korruptsii/komissiya-po-soblyudeniyu-trebovaniy-k-sluzhebnomu-povedeniyu-gosudarstvennykh-grazhdanskikh-sluzhashch/" TargetMode="External"/><Relationship Id="rId47" Type="http://schemas.openxmlformats.org/officeDocument/2006/relationships/hyperlink" Target="https://kursk.ru/region/control/page-392493/" TargetMode="External"/><Relationship Id="rId50" Type="http://schemas.openxmlformats.org/officeDocument/2006/relationships/hyperlink" Target="https://kursk.ru/region/control/strukturnye-podrazdeleniya-administratsii-kurskoy-oblasti/arkhivnoe-upravlenie-kurskoy-oblasti/obrashcheniya-grazhdan/informatsiya-o-postupivshikh-obrashcheniyakh-i-rezultatakh-ikh-rassmotreniya-obzory-obrashcheniy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kursk.ru/region/control/page-418025/" TargetMode="External"/><Relationship Id="rId33" Type="http://schemas.openxmlformats.org/officeDocument/2006/relationships/hyperlink" Target="https://kursk.ru/region/control/page-418028/" TargetMode="External"/><Relationship Id="rId38" Type="http://schemas.openxmlformats.org/officeDocument/2006/relationships/hyperlink" Target="https://kursk.ru/region/control/page-89760/" TargetMode="External"/><Relationship Id="rId46" Type="http://schemas.openxmlformats.org/officeDocument/2006/relationships/hyperlink" Target="https://kursk.ru/region/control/strukturnye-podrazdeleniya-administratsii-kurskoy-oblasti/arkhivnoe-upravlenie-kurskoy-oblasti/protivodeystvie-korruptsii/formy-dokumentov-svyazannye-s-protivodeystviem-korruptsii-dlya-zapolneniy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kursk.ru/region/control/strukturnye-podrazdeleniya-administratsii-kurskoy-oblasti/arkhivnoe-upravlenie-kurskoy-oblasti/struktura-i-shtat/rukovodstvo/" TargetMode="External"/><Relationship Id="rId29" Type="http://schemas.openxmlformats.org/officeDocument/2006/relationships/hyperlink" Target="https://kursk.ru/region/control/page-108372/" TargetMode="External"/><Relationship Id="rId41" Type="http://schemas.openxmlformats.org/officeDocument/2006/relationships/hyperlink" Target="https://kursk.ru/region/control/strukturnye-podrazdeleniya-administratsii-kurskoy-oblasti/arkhivnoe-upravlenie-kurskoy-oblasti/protivodeystvie-korruptsii/doklady-otchety-obzory/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kursk.ru/region/control/page-87306/" TargetMode="External"/><Relationship Id="rId32" Type="http://schemas.openxmlformats.org/officeDocument/2006/relationships/hyperlink" Target="https://kursk.ru/region/control/page-85895/" TargetMode="External"/><Relationship Id="rId37" Type="http://schemas.openxmlformats.org/officeDocument/2006/relationships/hyperlink" Target="https://kursk.ru/region/control/page-108373/" TargetMode="External"/><Relationship Id="rId40" Type="http://schemas.openxmlformats.org/officeDocument/2006/relationships/hyperlink" Target="https://kursk.ru/region/control/page-85939/" TargetMode="External"/><Relationship Id="rId45" Type="http://schemas.openxmlformats.org/officeDocument/2006/relationships/hyperlink" Target="https://kursk.ru/region/control/strukturnye-podrazdeleniya-administratsii-kurskoy-oblasti/arkhivnoe-upravlenie-kurskoy-oblasti/protivodeystvie-korruptsii/svedeniya-o-dokhodakh-raskhodakh-ob-imushchestve-i-obyazatelstvakh-imushchestvennogo-kharaktera/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kursk.ru/region/control/strukturnye-podrazdeleniya-administratsii-kurskoy-oblasti/arkhivnoe-upravlenie-kurskoy-oblasti/struktura-i-shtat/otdel-byudzhetnogo-planirovaniya-i-programmnogo-obespecheniya/" TargetMode="External"/><Relationship Id="rId28" Type="http://schemas.openxmlformats.org/officeDocument/2006/relationships/hyperlink" Target="https://kursk.ru/region/control/page-195833/" TargetMode="External"/><Relationship Id="rId36" Type="http://schemas.openxmlformats.org/officeDocument/2006/relationships/hyperlink" Target="https://kursk.ru/region/control/page-195837/" TargetMode="External"/><Relationship Id="rId49" Type="http://schemas.openxmlformats.org/officeDocument/2006/relationships/hyperlink" Target="https://kursk.ru/region/control/page-85739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kursk.ru/region/control/page-88908/" TargetMode="External"/><Relationship Id="rId44" Type="http://schemas.openxmlformats.org/officeDocument/2006/relationships/hyperlink" Target="https://kursk.ru/region/control/page-88980/" TargetMode="External"/><Relationship Id="rId52" Type="http://schemas.openxmlformats.org/officeDocument/2006/relationships/hyperlink" Target="https://kursk.ru/region/control/page-17471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file:///C:\Users\elinasadardinova\Downloads\%20https:\kursk.ru\region\control\strukturnye-podrazdeleniya-administratsii-kurskoy-oblasti\arkhivnoe-upravlenie-kurskoy-oblasti\struktura-i-shtat\otdel-kadrovoy-pravovoy-mobilizatsionnoy-raboty-i-sekretnogo-deloproizvodstva" TargetMode="External"/><Relationship Id="rId27" Type="http://schemas.openxmlformats.org/officeDocument/2006/relationships/hyperlink" Target="https://kursk.ru/region/control/page-195835/" TargetMode="External"/><Relationship Id="rId30" Type="http://schemas.openxmlformats.org/officeDocument/2006/relationships/hyperlink" Target="https://kursk.ru/region/control/page-89761/" TargetMode="External"/><Relationship Id="rId35" Type="http://schemas.openxmlformats.org/officeDocument/2006/relationships/hyperlink" Target="https://kursk.ru/region/control/page-195838/" TargetMode="External"/><Relationship Id="rId43" Type="http://schemas.openxmlformats.org/officeDocument/2006/relationships/hyperlink" Target="https://kursk.ru/region/control/strukturnye-podrazdeleniya-administratsii-kurskoy-oblasti/arkhivnoe-upravlenie-kurskoy-oblasti/protivodeystvie-korruptsii/normativnye-pravovye-akty-ispolnitelnogo-organa-gosudarstvennoy-vlasti-kurskoy-oblasti-v-sfere-proti/" TargetMode="External"/><Relationship Id="rId48" Type="http://schemas.openxmlformats.org/officeDocument/2006/relationships/hyperlink" Target="https://kursk.ru/region/control/page-85809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kursk.ru/region/control/strukturnye-podrazdeleniya-administratsii-kurskoy-oblasti/arkhivnoe-upravlenie-kurskoy-oblasti/obrashcheniya-grazhdan/normativno-pravovaya-informatsiya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0F412D-2E7C-7A43-A0A4-74994FB23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6961</Words>
  <Characters>39684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Гусельников</dc:creator>
  <cp:keywords/>
  <dc:description/>
  <cp:lastModifiedBy>Царев Глеб Андреевич</cp:lastModifiedBy>
  <cp:revision>2</cp:revision>
  <cp:lastPrinted>2024-05-03T16:11:00Z</cp:lastPrinted>
  <dcterms:created xsi:type="dcterms:W3CDTF">2025-09-09T07:55:00Z</dcterms:created>
  <dcterms:modified xsi:type="dcterms:W3CDTF">2025-09-09T07:55:00Z</dcterms:modified>
</cp:coreProperties>
</file>