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C2" w:rsidRPr="008E5FC2" w:rsidRDefault="008E5FC2" w:rsidP="008E5FC2">
      <w:pPr>
        <w:jc w:val="right"/>
      </w:pPr>
      <w:r w:rsidRPr="008E5FC2">
        <w:t>Рекомендуемая форма</w:t>
      </w:r>
    </w:p>
    <w:p w:rsidR="00671FFE" w:rsidRDefault="00671FFE" w:rsidP="00EF1273">
      <w:pPr>
        <w:ind w:left="5103"/>
      </w:pPr>
    </w:p>
    <w:p w:rsidR="008E5FC2" w:rsidRDefault="008E5FC2" w:rsidP="00383176">
      <w:pPr>
        <w:ind w:left="5103"/>
        <w:jc w:val="both"/>
        <w:rPr>
          <w:sz w:val="28"/>
          <w:szCs w:val="28"/>
        </w:rPr>
      </w:pPr>
    </w:p>
    <w:p w:rsidR="00EF1273" w:rsidRDefault="008E5FC2" w:rsidP="0038317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а</w:t>
      </w:r>
      <w:r w:rsidR="00383176">
        <w:rPr>
          <w:sz w:val="28"/>
          <w:szCs w:val="28"/>
        </w:rPr>
        <w:t>рхивно</w:t>
      </w:r>
      <w:r>
        <w:rPr>
          <w:sz w:val="28"/>
          <w:szCs w:val="28"/>
        </w:rPr>
        <w:t>го</w:t>
      </w:r>
      <w:r w:rsidR="0038317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="000F440F">
        <w:rPr>
          <w:sz w:val="28"/>
          <w:szCs w:val="28"/>
        </w:rPr>
        <w:t xml:space="preserve"> </w:t>
      </w:r>
      <w:r w:rsidR="00EF1273" w:rsidRPr="00671FFE">
        <w:rPr>
          <w:sz w:val="28"/>
          <w:szCs w:val="28"/>
        </w:rPr>
        <w:t>Курской области</w:t>
      </w:r>
    </w:p>
    <w:p w:rsidR="008E5FC2" w:rsidRPr="00671FFE" w:rsidRDefault="008E5FC2" w:rsidP="0038317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Э.А. Кудрявцеву</w:t>
      </w:r>
    </w:p>
    <w:p w:rsidR="00F532C2" w:rsidRDefault="00F532C2" w:rsidP="00EF1273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EF1273">
        <w:rPr>
          <w:sz w:val="28"/>
          <w:szCs w:val="28"/>
        </w:rPr>
        <w:t>__</w:t>
      </w:r>
      <w:r w:rsidR="00A84DD4">
        <w:rPr>
          <w:sz w:val="28"/>
          <w:szCs w:val="28"/>
        </w:rPr>
        <w:t>__</w:t>
      </w:r>
      <w:r w:rsidR="00C5100E">
        <w:rPr>
          <w:sz w:val="28"/>
          <w:szCs w:val="28"/>
        </w:rPr>
        <w:t>______________________</w:t>
      </w:r>
      <w:r w:rsidR="000F440F">
        <w:rPr>
          <w:sz w:val="28"/>
          <w:szCs w:val="28"/>
        </w:rPr>
        <w:t>____________</w:t>
      </w:r>
    </w:p>
    <w:p w:rsidR="00A02F59" w:rsidRDefault="00C5100E" w:rsidP="00EF1273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0F440F">
        <w:rPr>
          <w:sz w:val="28"/>
          <w:szCs w:val="28"/>
        </w:rPr>
        <w:t>______</w:t>
      </w:r>
    </w:p>
    <w:p w:rsidR="00F532C2" w:rsidRDefault="00A02F59" w:rsidP="00A02F59">
      <w:pPr>
        <w:ind w:left="5103"/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02F59">
        <w:rPr>
          <w:sz w:val="20"/>
          <w:szCs w:val="20"/>
        </w:rPr>
        <w:t>ФИО кандидата)</w:t>
      </w: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9E353C" w:rsidRDefault="009E353C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firstLine="720"/>
        <w:contextualSpacing/>
        <w:rPr>
          <w:sz w:val="28"/>
          <w:szCs w:val="28"/>
        </w:rPr>
      </w:pPr>
    </w:p>
    <w:p w:rsidR="009B41C0" w:rsidRDefault="009B41C0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</w:p>
    <w:p w:rsidR="009B41C0" w:rsidRDefault="009B41C0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</w:p>
    <w:p w:rsidR="009B41C0" w:rsidRDefault="009B41C0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</w:p>
    <w:p w:rsidR="009B41C0" w:rsidRDefault="009B41C0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</w:p>
    <w:p w:rsidR="00EF1273" w:rsidRDefault="00EF1273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40038" w:rsidRDefault="008E5FC2" w:rsidP="0064003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</w:t>
      </w:r>
      <w:r w:rsidR="00EF1273">
        <w:rPr>
          <w:sz w:val="28"/>
          <w:szCs w:val="28"/>
        </w:rPr>
        <w:t xml:space="preserve">о </w:t>
      </w:r>
      <w:r w:rsidR="00520E55">
        <w:rPr>
          <w:sz w:val="28"/>
          <w:szCs w:val="28"/>
        </w:rPr>
        <w:t xml:space="preserve">включении </w:t>
      </w:r>
      <w:r w:rsidR="00EF1273">
        <w:rPr>
          <w:sz w:val="28"/>
          <w:szCs w:val="28"/>
        </w:rPr>
        <w:t xml:space="preserve"> в состав </w:t>
      </w:r>
      <w:r w:rsidR="00383176">
        <w:rPr>
          <w:sz w:val="28"/>
          <w:szCs w:val="28"/>
        </w:rPr>
        <w:t>О</w:t>
      </w:r>
      <w:r w:rsidR="00C32480" w:rsidRPr="00C32480">
        <w:rPr>
          <w:sz w:val="28"/>
          <w:szCs w:val="28"/>
        </w:rPr>
        <w:t xml:space="preserve">бщественного совета </w:t>
      </w:r>
    </w:p>
    <w:p w:rsidR="00EF1273" w:rsidRDefault="00C32480" w:rsidP="00640038">
      <w:pPr>
        <w:contextualSpacing/>
        <w:jc w:val="center"/>
        <w:rPr>
          <w:sz w:val="28"/>
          <w:szCs w:val="28"/>
        </w:rPr>
      </w:pPr>
      <w:r w:rsidRPr="00C32480">
        <w:rPr>
          <w:sz w:val="28"/>
          <w:szCs w:val="28"/>
        </w:rPr>
        <w:t xml:space="preserve">при </w:t>
      </w:r>
      <w:r w:rsidR="00383176">
        <w:rPr>
          <w:sz w:val="28"/>
          <w:szCs w:val="28"/>
        </w:rPr>
        <w:t>архивном управлении</w:t>
      </w:r>
      <w:r w:rsidRPr="00C32480">
        <w:rPr>
          <w:sz w:val="28"/>
          <w:szCs w:val="28"/>
        </w:rPr>
        <w:t xml:space="preserve"> Курской </w:t>
      </w:r>
      <w:r w:rsidR="00640038">
        <w:rPr>
          <w:sz w:val="28"/>
          <w:szCs w:val="28"/>
        </w:rPr>
        <w:t xml:space="preserve">  </w:t>
      </w:r>
      <w:r w:rsidRPr="00C32480">
        <w:rPr>
          <w:sz w:val="28"/>
          <w:szCs w:val="28"/>
        </w:rPr>
        <w:t>области</w:t>
      </w:r>
    </w:p>
    <w:p w:rsidR="009E353C" w:rsidRDefault="009E353C" w:rsidP="009E0A05">
      <w:pPr>
        <w:contextualSpacing/>
        <w:jc w:val="center"/>
        <w:rPr>
          <w:sz w:val="28"/>
          <w:szCs w:val="28"/>
        </w:rPr>
      </w:pPr>
    </w:p>
    <w:p w:rsidR="009E0A05" w:rsidRDefault="009E0A05" w:rsidP="009E0A05">
      <w:pPr>
        <w:contextualSpacing/>
        <w:jc w:val="center"/>
        <w:rPr>
          <w:sz w:val="20"/>
          <w:szCs w:val="20"/>
        </w:rPr>
      </w:pPr>
    </w:p>
    <w:p w:rsidR="00F354DD" w:rsidRDefault="009E0A05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5CDF">
        <w:rPr>
          <w:sz w:val="28"/>
          <w:szCs w:val="28"/>
        </w:rPr>
        <w:t xml:space="preserve">рошу рассмотреть мою кандидатуру на включение </w:t>
      </w:r>
      <w:r w:rsidR="00F354DD" w:rsidRPr="00EF1273">
        <w:rPr>
          <w:sz w:val="28"/>
          <w:szCs w:val="28"/>
        </w:rPr>
        <w:t xml:space="preserve">в состав </w:t>
      </w:r>
      <w:r w:rsidR="00383176">
        <w:rPr>
          <w:sz w:val="28"/>
          <w:szCs w:val="28"/>
        </w:rPr>
        <w:t>Общественного совета при архивном управлении</w:t>
      </w:r>
      <w:r w:rsidR="00F354DD" w:rsidRPr="00C32480">
        <w:rPr>
          <w:sz w:val="28"/>
          <w:szCs w:val="28"/>
        </w:rPr>
        <w:t xml:space="preserve"> Курской области</w:t>
      </w:r>
      <w:r w:rsidR="00F354DD">
        <w:rPr>
          <w:sz w:val="28"/>
          <w:szCs w:val="28"/>
        </w:rPr>
        <w:t>.</w:t>
      </w:r>
    </w:p>
    <w:p w:rsidR="00BA6B43" w:rsidRDefault="00234203" w:rsidP="008B2A80">
      <w:pPr>
        <w:tabs>
          <w:tab w:val="left" w:pos="709"/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согласования моей кандидатуры выражаю свое согласие </w:t>
      </w:r>
      <w:r w:rsidR="00383176">
        <w:rPr>
          <w:sz w:val="28"/>
          <w:szCs w:val="28"/>
        </w:rPr>
        <w:t>войти в состав О</w:t>
      </w:r>
      <w:r>
        <w:rPr>
          <w:sz w:val="28"/>
          <w:szCs w:val="28"/>
        </w:rPr>
        <w:t>бщественного совета.</w:t>
      </w:r>
    </w:p>
    <w:p w:rsidR="00234203" w:rsidRDefault="00234203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 что не являюсь:</w:t>
      </w:r>
    </w:p>
    <w:p w:rsidR="0032075A" w:rsidRDefault="00234203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34203">
        <w:rPr>
          <w:sz w:val="28"/>
          <w:szCs w:val="28"/>
        </w:rPr>
        <w:t>1) член</w:t>
      </w:r>
      <w:r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Совета Федерации Федерального Собрания Российской Федерации, депутат</w:t>
      </w:r>
      <w:r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Государственной Думы Федерального Собрания Российской Федерации, судь</w:t>
      </w:r>
      <w:r>
        <w:rPr>
          <w:sz w:val="28"/>
          <w:szCs w:val="28"/>
        </w:rPr>
        <w:t>ей</w:t>
      </w:r>
      <w:r w:rsidRPr="00234203">
        <w:rPr>
          <w:sz w:val="28"/>
          <w:szCs w:val="28"/>
        </w:rPr>
        <w:t>, ины</w:t>
      </w:r>
      <w:r>
        <w:rPr>
          <w:sz w:val="28"/>
          <w:szCs w:val="28"/>
        </w:rPr>
        <w:t>м лицом</w:t>
      </w:r>
      <w:r w:rsidRPr="00234203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234203">
        <w:rPr>
          <w:sz w:val="28"/>
          <w:szCs w:val="28"/>
        </w:rPr>
        <w:t xml:space="preserve"> государственные должности Российской Федерации, должности федеральной государственной службы, государственные должности Курской области, должности государственной гражданской службы Курской области, должности муниципальной службы Курской области, депутат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Курской областной Думы, депутат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представительных органов местного самоуправления, лиц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>, замещающи</w:t>
      </w:r>
      <w:r w:rsidR="0032075A">
        <w:rPr>
          <w:sz w:val="28"/>
          <w:szCs w:val="28"/>
        </w:rPr>
        <w:t>м</w:t>
      </w:r>
      <w:r w:rsidRPr="00234203">
        <w:rPr>
          <w:sz w:val="28"/>
          <w:szCs w:val="28"/>
        </w:rPr>
        <w:t xml:space="preserve"> выборные должности в органах местного самоуправления Курской</w:t>
      </w:r>
      <w:proofErr w:type="gramEnd"/>
      <w:r w:rsidRPr="00234203">
        <w:rPr>
          <w:sz w:val="28"/>
          <w:szCs w:val="28"/>
        </w:rPr>
        <w:t xml:space="preserve"> области в соответствии с федеральным законодательством и за</w:t>
      </w:r>
      <w:r w:rsidR="005F114F">
        <w:rPr>
          <w:sz w:val="28"/>
          <w:szCs w:val="28"/>
        </w:rPr>
        <w:t>конодательством Курской области;</w:t>
      </w:r>
    </w:p>
    <w:p w:rsidR="005F114F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F114F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5F114F">
        <w:rPr>
          <w:sz w:val="28"/>
          <w:szCs w:val="28"/>
        </w:rPr>
        <w:t>, являющи</w:t>
      </w:r>
      <w:r>
        <w:rPr>
          <w:sz w:val="28"/>
          <w:szCs w:val="28"/>
        </w:rPr>
        <w:t>мся</w:t>
      </w:r>
      <w:r w:rsidRPr="005F114F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ом</w:t>
      </w:r>
      <w:r w:rsidRPr="005F114F">
        <w:rPr>
          <w:sz w:val="28"/>
          <w:szCs w:val="28"/>
        </w:rPr>
        <w:t xml:space="preserve"> областных казенных учреждений, находящихся в ведении </w:t>
      </w:r>
      <w:r w:rsidR="00D94D50">
        <w:rPr>
          <w:sz w:val="28"/>
          <w:szCs w:val="28"/>
        </w:rPr>
        <w:t>архивного управления</w:t>
      </w:r>
      <w:r>
        <w:rPr>
          <w:sz w:val="28"/>
          <w:szCs w:val="28"/>
        </w:rPr>
        <w:t xml:space="preserve"> Курской области;</w:t>
      </w:r>
    </w:p>
    <w:p w:rsidR="00FD00DA" w:rsidRPr="00FD00DA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0DA" w:rsidRPr="00FD00DA">
        <w:rPr>
          <w:sz w:val="28"/>
          <w:szCs w:val="28"/>
        </w:rPr>
        <w:t>) лиц</w:t>
      </w:r>
      <w:r w:rsidR="00FD00DA">
        <w:rPr>
          <w:sz w:val="28"/>
          <w:szCs w:val="28"/>
        </w:rPr>
        <w:t>ом</w:t>
      </w:r>
      <w:r w:rsidR="00FD00DA" w:rsidRPr="00FD00DA">
        <w:rPr>
          <w:sz w:val="28"/>
          <w:szCs w:val="28"/>
        </w:rPr>
        <w:t>, признанны</w:t>
      </w:r>
      <w:r w:rsidR="00FD00DA">
        <w:rPr>
          <w:sz w:val="28"/>
          <w:szCs w:val="28"/>
        </w:rPr>
        <w:t>м</w:t>
      </w:r>
      <w:r w:rsidR="0068449A">
        <w:rPr>
          <w:sz w:val="28"/>
          <w:szCs w:val="28"/>
        </w:rPr>
        <w:t xml:space="preserve"> недееспособным</w:t>
      </w:r>
      <w:r w:rsidR="00FD00DA" w:rsidRPr="00FD00DA">
        <w:rPr>
          <w:sz w:val="28"/>
          <w:szCs w:val="28"/>
        </w:rPr>
        <w:t xml:space="preserve"> на основании решения суда</w:t>
      </w:r>
      <w:r w:rsidR="00383176">
        <w:rPr>
          <w:sz w:val="28"/>
          <w:szCs w:val="28"/>
        </w:rPr>
        <w:t>.</w:t>
      </w:r>
    </w:p>
    <w:p w:rsidR="00FD00DA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00DA" w:rsidRPr="00FD00DA">
        <w:rPr>
          <w:sz w:val="28"/>
          <w:szCs w:val="28"/>
        </w:rPr>
        <w:t>) лиц</w:t>
      </w:r>
      <w:r w:rsidR="00FD00DA">
        <w:rPr>
          <w:sz w:val="28"/>
          <w:szCs w:val="28"/>
        </w:rPr>
        <w:t>ом</w:t>
      </w:r>
      <w:r w:rsidR="00FD00DA" w:rsidRPr="00FD00DA">
        <w:rPr>
          <w:sz w:val="28"/>
          <w:szCs w:val="28"/>
        </w:rPr>
        <w:t>, имеющи</w:t>
      </w:r>
      <w:r w:rsidR="00FD00DA">
        <w:rPr>
          <w:sz w:val="28"/>
          <w:szCs w:val="28"/>
        </w:rPr>
        <w:t>м</w:t>
      </w:r>
      <w:r w:rsidR="00FD00DA" w:rsidRPr="00FD00DA">
        <w:rPr>
          <w:sz w:val="28"/>
          <w:szCs w:val="28"/>
        </w:rPr>
        <w:t xml:space="preserve"> непогашенную или неснятую судимость</w:t>
      </w:r>
      <w:r w:rsidR="00E06716">
        <w:rPr>
          <w:sz w:val="28"/>
          <w:szCs w:val="28"/>
        </w:rPr>
        <w:t>;</w:t>
      </w:r>
    </w:p>
    <w:p w:rsidR="008E5FC2" w:rsidRDefault="00E06716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E5FC2">
        <w:rPr>
          <w:sz w:val="28"/>
          <w:szCs w:val="28"/>
        </w:rPr>
        <w:t>лицом, имеющим</w:t>
      </w:r>
      <w:r w:rsidR="008E5FC2" w:rsidRPr="00276F7D">
        <w:rPr>
          <w:sz w:val="28"/>
          <w:szCs w:val="28"/>
        </w:rPr>
        <w:t xml:space="preserve"> двойное гражданство; </w:t>
      </w:r>
    </w:p>
    <w:p w:rsidR="00E06716" w:rsidRPr="00FD00DA" w:rsidRDefault="008E5FC2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лицом, назначаемым на должность начальником архивного управления Курской области.  </w:t>
      </w:r>
    </w:p>
    <w:p w:rsidR="005845E4" w:rsidRPr="008E5FC2" w:rsidRDefault="005845E4" w:rsidP="008E5FC2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C2">
        <w:rPr>
          <w:rFonts w:ascii="Times New Roman" w:hAnsi="Times New Roman" w:cs="Times New Roman"/>
          <w:sz w:val="28"/>
          <w:szCs w:val="28"/>
        </w:rPr>
        <w:t xml:space="preserve">С </w:t>
      </w:r>
      <w:r w:rsidR="00BA6B43" w:rsidRPr="008E5FC2"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383176" w:rsidRPr="008E5FC2">
        <w:rPr>
          <w:rFonts w:ascii="Times New Roman" w:hAnsi="Times New Roman" w:cs="Times New Roman"/>
          <w:sz w:val="28"/>
          <w:szCs w:val="28"/>
        </w:rPr>
        <w:t>О</w:t>
      </w:r>
      <w:r w:rsidR="00BA6B43" w:rsidRPr="008E5FC2">
        <w:rPr>
          <w:rFonts w:ascii="Times New Roman" w:hAnsi="Times New Roman" w:cs="Times New Roman"/>
          <w:sz w:val="28"/>
          <w:szCs w:val="28"/>
        </w:rPr>
        <w:t xml:space="preserve">бщественном совете при </w:t>
      </w:r>
      <w:r w:rsidR="00383176" w:rsidRPr="008E5FC2">
        <w:rPr>
          <w:rFonts w:ascii="Times New Roman" w:hAnsi="Times New Roman" w:cs="Times New Roman"/>
          <w:sz w:val="28"/>
          <w:szCs w:val="28"/>
        </w:rPr>
        <w:t xml:space="preserve">архивном управлении </w:t>
      </w:r>
      <w:r w:rsidR="00F74C8B" w:rsidRPr="008E5FC2">
        <w:rPr>
          <w:rFonts w:ascii="Times New Roman" w:hAnsi="Times New Roman" w:cs="Times New Roman"/>
          <w:sz w:val="28"/>
          <w:szCs w:val="28"/>
        </w:rPr>
        <w:t>Курской области, утвержденны</w:t>
      </w:r>
      <w:r w:rsidR="00BA6B43" w:rsidRPr="008E5FC2">
        <w:rPr>
          <w:rFonts w:ascii="Times New Roman" w:hAnsi="Times New Roman" w:cs="Times New Roman"/>
          <w:sz w:val="28"/>
          <w:szCs w:val="28"/>
        </w:rPr>
        <w:t xml:space="preserve">м </w:t>
      </w:r>
      <w:r w:rsidR="00383176" w:rsidRPr="008E5FC2">
        <w:rPr>
          <w:rFonts w:ascii="Times New Roman" w:hAnsi="Times New Roman" w:cs="Times New Roman"/>
          <w:sz w:val="28"/>
          <w:szCs w:val="28"/>
        </w:rPr>
        <w:t xml:space="preserve">приказом архивного управления </w:t>
      </w:r>
      <w:r w:rsidR="009B41C0" w:rsidRPr="008E5FC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83176" w:rsidRPr="008E5FC2">
        <w:rPr>
          <w:rFonts w:ascii="Times New Roman" w:hAnsi="Times New Roman" w:cs="Times New Roman"/>
          <w:sz w:val="28"/>
          <w:szCs w:val="28"/>
        </w:rPr>
        <w:t xml:space="preserve">от </w:t>
      </w:r>
      <w:r w:rsidR="002E0DCD" w:rsidRPr="008E5FC2">
        <w:rPr>
          <w:rFonts w:ascii="Times New Roman" w:hAnsi="Times New Roman" w:cs="Times New Roman"/>
          <w:sz w:val="28"/>
          <w:szCs w:val="28"/>
        </w:rPr>
        <w:t>02.07.2019 №</w:t>
      </w:r>
      <w:r w:rsidR="00D94D50" w:rsidRPr="008E5FC2">
        <w:rPr>
          <w:rFonts w:ascii="Times New Roman" w:hAnsi="Times New Roman" w:cs="Times New Roman"/>
          <w:sz w:val="28"/>
          <w:szCs w:val="28"/>
        </w:rPr>
        <w:t xml:space="preserve"> </w:t>
      </w:r>
      <w:r w:rsidR="002E0DCD" w:rsidRPr="008E5FC2">
        <w:rPr>
          <w:rFonts w:ascii="Times New Roman" w:hAnsi="Times New Roman" w:cs="Times New Roman"/>
          <w:sz w:val="28"/>
          <w:szCs w:val="28"/>
        </w:rPr>
        <w:t>01-03/34</w:t>
      </w:r>
      <w:r w:rsidR="008E5FC2">
        <w:rPr>
          <w:rFonts w:ascii="Times New Roman" w:hAnsi="Times New Roman" w:cs="Times New Roman"/>
          <w:sz w:val="28"/>
          <w:szCs w:val="28"/>
        </w:rPr>
        <w:t xml:space="preserve"> </w:t>
      </w:r>
      <w:r w:rsidR="008E5FC2" w:rsidRPr="008E5FC2">
        <w:rPr>
          <w:rFonts w:ascii="Times New Roman" w:hAnsi="Times New Roman" w:cs="Times New Roman"/>
          <w:sz w:val="28"/>
          <w:szCs w:val="28"/>
        </w:rPr>
        <w:t>(в редакции приказов архивного управления Курской области</w:t>
      </w:r>
      <w:r w:rsidR="008E5FC2">
        <w:rPr>
          <w:rFonts w:ascii="Times New Roman" w:hAnsi="Times New Roman" w:cs="Times New Roman"/>
          <w:sz w:val="28"/>
          <w:szCs w:val="28"/>
        </w:rPr>
        <w:t xml:space="preserve"> </w:t>
      </w:r>
      <w:r w:rsidR="008E5FC2" w:rsidRPr="008E5FC2">
        <w:rPr>
          <w:rFonts w:ascii="Times New Roman" w:hAnsi="Times New Roman" w:cs="Times New Roman"/>
          <w:sz w:val="28"/>
          <w:szCs w:val="28"/>
        </w:rPr>
        <w:t>от 27.11.2019 № 01-03/92, от 08.07.2020 № 01-03/61)</w:t>
      </w:r>
      <w:r w:rsidR="002E0DCD" w:rsidRPr="008E5FC2">
        <w:rPr>
          <w:rFonts w:ascii="Times New Roman" w:hAnsi="Times New Roman" w:cs="Times New Roman"/>
          <w:sz w:val="28"/>
          <w:szCs w:val="28"/>
        </w:rPr>
        <w:t xml:space="preserve">, </w:t>
      </w:r>
      <w:r w:rsidR="00BA6B43" w:rsidRPr="008E5FC2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BA6B43" w:rsidRPr="008E5FC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BA6B43" w:rsidRPr="008E5FC2">
        <w:rPr>
          <w:rFonts w:ascii="Times New Roman" w:hAnsi="Times New Roman" w:cs="Times New Roman"/>
          <w:sz w:val="28"/>
          <w:szCs w:val="28"/>
        </w:rPr>
        <w:t>а)</w:t>
      </w:r>
      <w:r w:rsidRPr="008E5FC2">
        <w:rPr>
          <w:rFonts w:ascii="Times New Roman" w:hAnsi="Times New Roman" w:cs="Times New Roman"/>
          <w:sz w:val="28"/>
          <w:szCs w:val="28"/>
        </w:rPr>
        <w:t>.</w:t>
      </w:r>
    </w:p>
    <w:p w:rsidR="00FD00DA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FD00DA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анкета кандидата в </w:t>
      </w:r>
      <w:r w:rsidR="009B41C0">
        <w:rPr>
          <w:sz w:val="28"/>
          <w:szCs w:val="28"/>
        </w:rPr>
        <w:t>О</w:t>
      </w:r>
      <w:r w:rsidR="008E5FC2">
        <w:rPr>
          <w:sz w:val="28"/>
          <w:szCs w:val="28"/>
        </w:rPr>
        <w:t>бщественный совет;</w:t>
      </w:r>
    </w:p>
    <w:p w:rsidR="008E5FC2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  <w:r w:rsidR="008E5FC2">
        <w:rPr>
          <w:sz w:val="28"/>
          <w:szCs w:val="28"/>
        </w:rPr>
        <w:t>;</w:t>
      </w:r>
    </w:p>
    <w:p w:rsidR="00FD00DA" w:rsidRDefault="008E5FC2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справка об отсутствии судимости</w:t>
      </w:r>
      <w:r w:rsidR="00FD00DA">
        <w:rPr>
          <w:sz w:val="28"/>
          <w:szCs w:val="28"/>
        </w:rPr>
        <w:t>.</w:t>
      </w:r>
    </w:p>
    <w:p w:rsidR="005845E4" w:rsidRDefault="005845E4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5E4">
        <w:rPr>
          <w:sz w:val="28"/>
          <w:szCs w:val="28"/>
        </w:rPr>
        <w:t xml:space="preserve">Полноту и достоверность </w:t>
      </w:r>
      <w:proofErr w:type="gramStart"/>
      <w:r w:rsidRPr="005845E4">
        <w:rPr>
          <w:sz w:val="28"/>
          <w:szCs w:val="28"/>
        </w:rPr>
        <w:t>све</w:t>
      </w:r>
      <w:r w:rsidR="00FD00DA">
        <w:rPr>
          <w:sz w:val="28"/>
          <w:szCs w:val="28"/>
        </w:rPr>
        <w:t xml:space="preserve">дений, изложенных в документах </w:t>
      </w:r>
      <w:r w:rsidRPr="005845E4">
        <w:rPr>
          <w:sz w:val="28"/>
          <w:szCs w:val="28"/>
        </w:rPr>
        <w:t>гарантиру</w:t>
      </w:r>
      <w:r w:rsidR="00BA6B43">
        <w:rPr>
          <w:sz w:val="28"/>
          <w:szCs w:val="28"/>
        </w:rPr>
        <w:t>ю</w:t>
      </w:r>
      <w:proofErr w:type="gramEnd"/>
      <w:r w:rsidR="00751C1A">
        <w:rPr>
          <w:sz w:val="28"/>
          <w:szCs w:val="28"/>
        </w:rPr>
        <w:t>.</w:t>
      </w: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9370CF" w:rsidRPr="00051836" w:rsidRDefault="009370CF" w:rsidP="009370CF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</w:t>
      </w:r>
      <w:r w:rsidR="0055676E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</w:p>
    <w:p w:rsidR="005845E4" w:rsidRDefault="009370CF" w:rsidP="000F440F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</w:t>
      </w:r>
      <w:r w:rsidR="008E5FC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(расшифровка подписи)</w:t>
      </w: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91554E" w:rsidRDefault="000F440F" w:rsidP="00E067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6716" w:rsidRPr="008E5FC2" w:rsidRDefault="008E5FC2" w:rsidP="008E5FC2">
      <w:pPr>
        <w:jc w:val="right"/>
      </w:pPr>
      <w:r w:rsidRPr="008E5FC2">
        <w:lastRenderedPageBreak/>
        <w:t>Рекомендуемая форма</w:t>
      </w:r>
    </w:p>
    <w:p w:rsidR="008E5FC2" w:rsidRDefault="008E5FC2" w:rsidP="009B41C0">
      <w:pPr>
        <w:jc w:val="center"/>
        <w:rPr>
          <w:b/>
          <w:sz w:val="28"/>
          <w:szCs w:val="28"/>
        </w:rPr>
      </w:pPr>
    </w:p>
    <w:p w:rsidR="009B41C0" w:rsidRPr="009B41C0" w:rsidRDefault="00E42C77" w:rsidP="009B41C0">
      <w:pPr>
        <w:jc w:val="center"/>
        <w:rPr>
          <w:b/>
          <w:sz w:val="28"/>
          <w:szCs w:val="28"/>
        </w:rPr>
      </w:pPr>
      <w:r w:rsidRPr="009B41C0">
        <w:rPr>
          <w:b/>
          <w:sz w:val="28"/>
          <w:szCs w:val="28"/>
        </w:rPr>
        <w:t>А</w:t>
      </w:r>
      <w:r w:rsidR="009B41C0" w:rsidRPr="009B41C0">
        <w:rPr>
          <w:b/>
          <w:sz w:val="28"/>
          <w:szCs w:val="28"/>
        </w:rPr>
        <w:t>НКЕТА</w:t>
      </w:r>
    </w:p>
    <w:p w:rsidR="009B41C0" w:rsidRDefault="00E42C77" w:rsidP="009B41C0">
      <w:pPr>
        <w:jc w:val="center"/>
        <w:rPr>
          <w:b/>
          <w:sz w:val="28"/>
          <w:szCs w:val="28"/>
        </w:rPr>
      </w:pPr>
      <w:r w:rsidRPr="009B41C0">
        <w:rPr>
          <w:b/>
          <w:sz w:val="28"/>
          <w:szCs w:val="28"/>
        </w:rPr>
        <w:t>кандидата в</w:t>
      </w:r>
      <w:r w:rsidR="006033BD" w:rsidRPr="009B41C0">
        <w:rPr>
          <w:b/>
          <w:sz w:val="28"/>
          <w:szCs w:val="28"/>
        </w:rPr>
        <w:t xml:space="preserve"> </w:t>
      </w:r>
      <w:r w:rsidR="009B41C0" w:rsidRPr="009B41C0">
        <w:rPr>
          <w:b/>
          <w:sz w:val="28"/>
          <w:szCs w:val="28"/>
        </w:rPr>
        <w:t>О</w:t>
      </w:r>
      <w:r w:rsidR="006033BD" w:rsidRPr="009B41C0">
        <w:rPr>
          <w:b/>
          <w:sz w:val="28"/>
          <w:szCs w:val="28"/>
        </w:rPr>
        <w:t>бщественный совет</w:t>
      </w:r>
    </w:p>
    <w:p w:rsidR="0091554E" w:rsidRPr="009B41C0" w:rsidRDefault="006033BD" w:rsidP="009B41C0">
      <w:pPr>
        <w:jc w:val="center"/>
        <w:rPr>
          <w:b/>
          <w:sz w:val="28"/>
          <w:szCs w:val="28"/>
        </w:rPr>
      </w:pPr>
      <w:r w:rsidRPr="009B41C0">
        <w:rPr>
          <w:b/>
          <w:sz w:val="28"/>
          <w:szCs w:val="28"/>
        </w:rPr>
        <w:t xml:space="preserve"> при </w:t>
      </w:r>
      <w:r w:rsidR="009B41C0" w:rsidRPr="009B41C0">
        <w:rPr>
          <w:b/>
          <w:sz w:val="28"/>
          <w:szCs w:val="28"/>
        </w:rPr>
        <w:t xml:space="preserve">архивном управлении </w:t>
      </w:r>
      <w:r w:rsidRPr="009B41C0">
        <w:rPr>
          <w:b/>
          <w:sz w:val="28"/>
          <w:szCs w:val="28"/>
        </w:rPr>
        <w:t>Курской области</w:t>
      </w:r>
    </w:p>
    <w:p w:rsidR="00E42C77" w:rsidRPr="009B41C0" w:rsidRDefault="00E42C77" w:rsidP="009B41C0">
      <w:pPr>
        <w:jc w:val="center"/>
        <w:rPr>
          <w:b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5027"/>
        <w:gridCol w:w="3969"/>
      </w:tblGrid>
      <w:tr w:rsidR="008E5FC2" w:rsidRPr="002B03E9" w:rsidTr="008E5FC2">
        <w:trPr>
          <w:trHeight w:val="365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1.</w:t>
            </w:r>
          </w:p>
        </w:tc>
        <w:tc>
          <w:tcPr>
            <w:tcW w:w="5027" w:type="dxa"/>
          </w:tcPr>
          <w:p w:rsidR="008E5FC2" w:rsidRPr="00346CBA" w:rsidRDefault="008E5FC2" w:rsidP="008E5FC2">
            <w:pPr>
              <w:shd w:val="clear" w:color="auto" w:fill="FFFFFF"/>
              <w:spacing w:line="288" w:lineRule="atLeast"/>
              <w:ind w:left="66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3E9">
              <w:rPr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8E5FC2" w:rsidRPr="00346CBA" w:rsidRDefault="008E5FC2" w:rsidP="008E5F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5FC2" w:rsidRPr="002B03E9" w:rsidTr="008E5FC2">
        <w:trPr>
          <w:trHeight w:val="248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2.</w:t>
            </w:r>
          </w:p>
        </w:tc>
        <w:tc>
          <w:tcPr>
            <w:tcW w:w="5027" w:type="dxa"/>
          </w:tcPr>
          <w:p w:rsidR="008E5FC2" w:rsidRPr="00346CBA" w:rsidRDefault="008E5FC2" w:rsidP="008E5FC2">
            <w:pPr>
              <w:shd w:val="clear" w:color="auto" w:fill="FFFFFF"/>
              <w:spacing w:line="288" w:lineRule="atLeast"/>
              <w:ind w:left="66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B03E9">
              <w:rPr>
                <w:sz w:val="28"/>
                <w:szCs w:val="28"/>
              </w:rPr>
              <w:t>мя</w:t>
            </w:r>
          </w:p>
        </w:tc>
        <w:tc>
          <w:tcPr>
            <w:tcW w:w="3969" w:type="dxa"/>
          </w:tcPr>
          <w:p w:rsidR="008E5FC2" w:rsidRDefault="008E5FC2" w:rsidP="008E5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FC2" w:rsidRPr="002B03E9" w:rsidTr="008E5FC2">
        <w:trPr>
          <w:trHeight w:val="195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27" w:type="dxa"/>
          </w:tcPr>
          <w:p w:rsidR="008E5FC2" w:rsidRPr="00346CBA" w:rsidRDefault="008E5FC2" w:rsidP="008E5FC2">
            <w:pPr>
              <w:shd w:val="clear" w:color="auto" w:fill="FFFFFF"/>
              <w:spacing w:line="288" w:lineRule="atLeast"/>
              <w:ind w:left="66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2B03E9">
              <w:rPr>
                <w:sz w:val="28"/>
                <w:szCs w:val="28"/>
              </w:rPr>
              <w:t>тчество</w:t>
            </w:r>
          </w:p>
        </w:tc>
        <w:tc>
          <w:tcPr>
            <w:tcW w:w="3969" w:type="dxa"/>
          </w:tcPr>
          <w:p w:rsidR="008E5FC2" w:rsidRDefault="008E5FC2" w:rsidP="005C3D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FC2" w:rsidRPr="002B03E9" w:rsidTr="008E5FC2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27" w:type="dxa"/>
          </w:tcPr>
          <w:p w:rsidR="008E5FC2" w:rsidRPr="00346CBA" w:rsidRDefault="008E5FC2" w:rsidP="008E5FC2">
            <w:pPr>
              <w:shd w:val="clear" w:color="auto" w:fill="FFFFFF"/>
              <w:spacing w:line="288" w:lineRule="atLeast"/>
              <w:ind w:left="66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5E28C3">
              <w:rPr>
                <w:color w:val="000000"/>
                <w:sz w:val="28"/>
                <w:szCs w:val="28"/>
              </w:rPr>
              <w:t>исло, месяц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E2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5E28C3">
              <w:rPr>
                <w:color w:val="000000"/>
                <w:sz w:val="28"/>
                <w:szCs w:val="28"/>
              </w:rPr>
              <w:t>од</w:t>
            </w:r>
            <w:r>
              <w:rPr>
                <w:color w:val="000000"/>
                <w:sz w:val="28"/>
                <w:szCs w:val="28"/>
              </w:rPr>
              <w:t xml:space="preserve"> рождения</w:t>
            </w:r>
          </w:p>
        </w:tc>
        <w:tc>
          <w:tcPr>
            <w:tcW w:w="3969" w:type="dxa"/>
          </w:tcPr>
          <w:p w:rsidR="008E5FC2" w:rsidRDefault="008E5FC2" w:rsidP="005C3D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FC2" w:rsidRPr="002B03E9" w:rsidTr="008E5FC2">
        <w:trPr>
          <w:trHeight w:val="380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B03E9">
              <w:rPr>
                <w:sz w:val="28"/>
                <w:szCs w:val="28"/>
              </w:rPr>
              <w:t>.</w:t>
            </w:r>
          </w:p>
        </w:tc>
        <w:tc>
          <w:tcPr>
            <w:tcW w:w="5027" w:type="dxa"/>
          </w:tcPr>
          <w:p w:rsidR="008E5FC2" w:rsidRPr="00346CBA" w:rsidRDefault="008E5FC2" w:rsidP="008E5FC2">
            <w:pPr>
              <w:spacing w:line="315" w:lineRule="atLeast"/>
              <w:ind w:left="66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5E28C3">
              <w:rPr>
                <w:color w:val="000000"/>
                <w:sz w:val="28"/>
                <w:szCs w:val="28"/>
              </w:rPr>
              <w:t>есто рождения (село, деревня, город, район, область, край, республика)</w:t>
            </w:r>
          </w:p>
        </w:tc>
        <w:tc>
          <w:tcPr>
            <w:tcW w:w="3969" w:type="dxa"/>
          </w:tcPr>
          <w:p w:rsidR="008E5FC2" w:rsidRDefault="008E5FC2" w:rsidP="005C3D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B03E9">
              <w:rPr>
                <w:sz w:val="28"/>
                <w:szCs w:val="28"/>
              </w:rPr>
              <w:t>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5E28C3">
              <w:rPr>
                <w:color w:val="000000"/>
                <w:sz w:val="28"/>
                <w:szCs w:val="28"/>
              </w:rPr>
              <w:t>омашний адрес и номер телефона</w:t>
            </w:r>
            <w:r>
              <w:rPr>
                <w:sz w:val="28"/>
                <w:szCs w:val="28"/>
              </w:rPr>
              <w:t xml:space="preserve">, </w:t>
            </w:r>
          </w:p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8B00FE">
              <w:rPr>
                <w:sz w:val="28"/>
              </w:rPr>
              <w:t>адрес электронной почты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 xml:space="preserve"> (наименование организации, должность, телефон)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03E9">
              <w:rPr>
                <w:sz w:val="28"/>
                <w:szCs w:val="28"/>
              </w:rPr>
              <w:t>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5E28C3">
              <w:rPr>
                <w:color w:val="000000"/>
                <w:sz w:val="28"/>
                <w:szCs w:val="28"/>
              </w:rPr>
              <w:t>ражданство (если изменялось, указать, когда и по какой причине)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E28C3">
              <w:rPr>
                <w:color w:val="000000"/>
                <w:sz w:val="28"/>
                <w:szCs w:val="28"/>
              </w:rPr>
              <w:t>бразование, когда и какие учебные заведения окончены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5E28C3">
              <w:rPr>
                <w:color w:val="000000"/>
                <w:sz w:val="28"/>
                <w:szCs w:val="28"/>
              </w:rPr>
              <w:t>омера дипломов, специальность по диплому, квалификация по диплому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07547E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0754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07547E">
              <w:rPr>
                <w:sz w:val="28"/>
                <w:szCs w:val="28"/>
              </w:rPr>
              <w:t>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5E28C3">
              <w:rPr>
                <w:color w:val="000000"/>
                <w:sz w:val="28"/>
                <w:szCs w:val="28"/>
              </w:rPr>
              <w:t>ченая степень, ученое звание, когда присвоены, номера дипломов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E28C3">
              <w:rPr>
                <w:sz w:val="28"/>
                <w:szCs w:val="28"/>
              </w:rPr>
              <w:t>аличие государственных наград (перечислить, если имеются)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07547E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5E28C3">
              <w:rPr>
                <w:color w:val="000000"/>
                <w:sz w:val="28"/>
                <w:szCs w:val="28"/>
              </w:rPr>
              <w:t>ыполняемая работа с начала трудовой деятельности (включая учебу в образовательных организациях высшего образования и образовательных организациях профессионального образования, военную службу, работу по совместительству, предпринимательскую деятельность)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  <w:tr w:rsidR="008E5FC2" w:rsidRPr="002B03E9" w:rsidTr="008E5FC2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Pr="002B03E9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0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FC2" w:rsidRDefault="008E5FC2" w:rsidP="005C3D2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C0848">
              <w:rPr>
                <w:sz w:val="28"/>
                <w:szCs w:val="28"/>
              </w:rPr>
              <w:t>Опыт работы в общественной сфере, перечень занимаемых выборных должностей</w:t>
            </w: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FC2" w:rsidRPr="002B03E9" w:rsidRDefault="008E5FC2" w:rsidP="005C3D2B">
            <w:pPr>
              <w:rPr>
                <w:sz w:val="28"/>
                <w:szCs w:val="28"/>
              </w:rPr>
            </w:pPr>
          </w:p>
        </w:tc>
      </w:tr>
    </w:tbl>
    <w:p w:rsidR="0091554E" w:rsidRDefault="0091554E" w:rsidP="0091554E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Pr="00E15F1D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Pr="00051836" w:rsidRDefault="00167BE3" w:rsidP="00167BE3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  </w:t>
      </w:r>
    </w:p>
    <w:p w:rsidR="00167BE3" w:rsidRPr="00420631" w:rsidRDefault="00167BE3" w:rsidP="00167BE3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E5FC2">
        <w:rPr>
          <w:sz w:val="28"/>
          <w:szCs w:val="28"/>
        </w:rPr>
        <w:t xml:space="preserve">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</w:t>
      </w:r>
      <w:r w:rsidR="008E5FC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(расшифровка подписи)</w:t>
      </w:r>
    </w:p>
    <w:p w:rsidR="008E5FC2" w:rsidRDefault="008E5FC2" w:rsidP="00836C51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8E5FC2" w:rsidRDefault="008E5FC2" w:rsidP="00836C51">
      <w:pPr>
        <w:contextualSpacing/>
        <w:jc w:val="center"/>
        <w:rPr>
          <w:b/>
          <w:sz w:val="28"/>
          <w:szCs w:val="28"/>
        </w:rPr>
      </w:pPr>
    </w:p>
    <w:p w:rsidR="008E5FC2" w:rsidRDefault="008E5FC2" w:rsidP="00836C51">
      <w:pPr>
        <w:contextualSpacing/>
        <w:jc w:val="center"/>
        <w:rPr>
          <w:b/>
          <w:sz w:val="28"/>
          <w:szCs w:val="28"/>
        </w:rPr>
      </w:pPr>
    </w:p>
    <w:p w:rsidR="008E5FC2" w:rsidRPr="008E5FC2" w:rsidRDefault="008E5FC2" w:rsidP="008E5FC2">
      <w:pPr>
        <w:jc w:val="right"/>
      </w:pPr>
      <w:r w:rsidRPr="008E5FC2">
        <w:lastRenderedPageBreak/>
        <w:t>Рекомендуемая форма</w:t>
      </w:r>
    </w:p>
    <w:p w:rsidR="008E5FC2" w:rsidRDefault="008E5FC2" w:rsidP="00836C51">
      <w:pPr>
        <w:contextualSpacing/>
        <w:jc w:val="center"/>
        <w:rPr>
          <w:b/>
          <w:sz w:val="28"/>
          <w:szCs w:val="28"/>
        </w:rPr>
      </w:pPr>
    </w:p>
    <w:p w:rsidR="00713EED" w:rsidRDefault="00713EED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713EED" w:rsidRDefault="00FB06CF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B06CF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 xml:space="preserve">а </w:t>
      </w:r>
      <w:r w:rsidR="00EF3ACD">
        <w:rPr>
          <w:b/>
          <w:sz w:val="28"/>
          <w:szCs w:val="28"/>
        </w:rPr>
        <w:t>в члены</w:t>
      </w:r>
      <w:r w:rsidR="00803F99" w:rsidRPr="00272BB5">
        <w:rPr>
          <w:b/>
          <w:sz w:val="28"/>
          <w:szCs w:val="28"/>
        </w:rPr>
        <w:t xml:space="preserve"> </w:t>
      </w:r>
      <w:r w:rsidR="009B41C0">
        <w:rPr>
          <w:b/>
          <w:sz w:val="28"/>
          <w:szCs w:val="28"/>
        </w:rPr>
        <w:t>О</w:t>
      </w:r>
      <w:r w:rsidR="006551F7" w:rsidRPr="006551F7">
        <w:rPr>
          <w:b/>
          <w:sz w:val="28"/>
          <w:szCs w:val="28"/>
        </w:rPr>
        <w:t xml:space="preserve">бщественного совета при </w:t>
      </w:r>
      <w:r w:rsidR="009B41C0">
        <w:rPr>
          <w:b/>
          <w:sz w:val="28"/>
          <w:szCs w:val="28"/>
        </w:rPr>
        <w:t>архивном управлении</w:t>
      </w:r>
      <w:r w:rsidR="006551F7" w:rsidRPr="006551F7">
        <w:rPr>
          <w:b/>
          <w:sz w:val="28"/>
          <w:szCs w:val="28"/>
        </w:rPr>
        <w:t xml:space="preserve"> Курской области</w:t>
      </w:r>
      <w:r w:rsidR="006551F7">
        <w:rPr>
          <w:b/>
          <w:sz w:val="28"/>
          <w:szCs w:val="28"/>
        </w:rPr>
        <w:t xml:space="preserve"> </w:t>
      </w:r>
      <w:r w:rsidR="00713EED">
        <w:rPr>
          <w:b/>
          <w:sz w:val="28"/>
          <w:szCs w:val="28"/>
        </w:rPr>
        <w:t>на обработку персональных данных</w:t>
      </w:r>
    </w:p>
    <w:p w:rsidR="00713EED" w:rsidRDefault="00713EED" w:rsidP="00A27829">
      <w:pPr>
        <w:spacing w:line="360" w:lineRule="auto"/>
        <w:contextualSpacing/>
        <w:jc w:val="center"/>
        <w:rPr>
          <w:b/>
          <w:sz w:val="16"/>
          <w:szCs w:val="16"/>
        </w:rPr>
      </w:pPr>
    </w:p>
    <w:p w:rsidR="00713EED" w:rsidRPr="007F1BC0" w:rsidRDefault="00C5100E" w:rsidP="00F060E5">
      <w:pPr>
        <w:tabs>
          <w:tab w:val="left" w:pos="709"/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713EED" w:rsidRPr="007F1BC0">
        <w:rPr>
          <w:sz w:val="28"/>
          <w:szCs w:val="28"/>
        </w:rPr>
        <w:t>____________________________</w:t>
      </w:r>
      <w:r w:rsidR="00C74361">
        <w:rPr>
          <w:sz w:val="28"/>
          <w:szCs w:val="28"/>
        </w:rPr>
        <w:t>_____________________________</w:t>
      </w:r>
      <w:r w:rsidR="00F060E5">
        <w:rPr>
          <w:sz w:val="28"/>
          <w:szCs w:val="28"/>
        </w:rPr>
        <w:t>____</w:t>
      </w:r>
      <w:r w:rsidR="009B41C0">
        <w:rPr>
          <w:sz w:val="28"/>
          <w:szCs w:val="28"/>
        </w:rPr>
        <w:t>__</w:t>
      </w:r>
      <w:r w:rsidR="00713EED" w:rsidRPr="007F1BC0">
        <w:rPr>
          <w:sz w:val="28"/>
          <w:szCs w:val="28"/>
        </w:rPr>
        <w:t xml:space="preserve">, </w:t>
      </w:r>
    </w:p>
    <w:p w:rsidR="00351AEA" w:rsidRPr="0091111D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проживающий</w:t>
      </w:r>
      <w:proofErr w:type="gramEnd"/>
      <w:r w:rsidRPr="007F1BC0">
        <w:rPr>
          <w:sz w:val="28"/>
          <w:szCs w:val="28"/>
        </w:rPr>
        <w:t xml:space="preserve"> (</w:t>
      </w:r>
      <w:r w:rsidR="004E5F4E">
        <w:rPr>
          <w:sz w:val="28"/>
          <w:szCs w:val="28"/>
        </w:rPr>
        <w:t>проживающая</w:t>
      </w:r>
      <w:r w:rsidRPr="007F1BC0">
        <w:rPr>
          <w:sz w:val="28"/>
          <w:szCs w:val="28"/>
        </w:rPr>
        <w:t>) по адресу:</w:t>
      </w:r>
    </w:p>
    <w:p w:rsidR="00713EED" w:rsidRPr="0091111D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</w:t>
      </w:r>
      <w:r w:rsidR="009B41C0">
        <w:rPr>
          <w:sz w:val="28"/>
          <w:szCs w:val="28"/>
        </w:rPr>
        <w:t>__________________________________________________________</w:t>
      </w:r>
    </w:p>
    <w:p w:rsidR="00713EED" w:rsidRPr="007F1BC0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______________________________________</w:t>
      </w:r>
      <w:r w:rsidR="00C5100E">
        <w:rPr>
          <w:sz w:val="28"/>
          <w:szCs w:val="28"/>
        </w:rPr>
        <w:t>__________________________</w:t>
      </w:r>
      <w:r w:rsidR="00F060E5">
        <w:rPr>
          <w:sz w:val="28"/>
          <w:szCs w:val="28"/>
        </w:rPr>
        <w:t>____</w:t>
      </w:r>
      <w:r w:rsidR="009B41C0">
        <w:rPr>
          <w:sz w:val="28"/>
          <w:szCs w:val="28"/>
        </w:rPr>
        <w:t>__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F060E5">
      <w:pPr>
        <w:tabs>
          <w:tab w:val="left" w:pos="852"/>
        </w:tabs>
        <w:spacing w:line="360" w:lineRule="auto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даю согласие на обработку </w:t>
      </w:r>
      <w:r w:rsidR="009B41C0">
        <w:rPr>
          <w:sz w:val="28"/>
          <w:szCs w:val="28"/>
        </w:rPr>
        <w:t>архивным управлением</w:t>
      </w:r>
      <w:r w:rsidR="00351AEA">
        <w:rPr>
          <w:sz w:val="28"/>
          <w:szCs w:val="28"/>
        </w:rPr>
        <w:t xml:space="preserve"> Курской </w:t>
      </w:r>
      <w:r w:rsidRPr="007F1BC0">
        <w:rPr>
          <w:sz w:val="28"/>
          <w:szCs w:val="28"/>
        </w:rPr>
        <w:t>о</w:t>
      </w:r>
      <w:r w:rsidR="00A27829">
        <w:rPr>
          <w:sz w:val="28"/>
          <w:szCs w:val="28"/>
        </w:rPr>
        <w:t>бласти</w:t>
      </w:r>
      <w:r w:rsidR="009B41C0">
        <w:rPr>
          <w:sz w:val="28"/>
          <w:szCs w:val="28"/>
        </w:rPr>
        <w:t xml:space="preserve"> (г</w:t>
      </w:r>
      <w:proofErr w:type="gramStart"/>
      <w:r w:rsidR="009B41C0">
        <w:rPr>
          <w:sz w:val="28"/>
          <w:szCs w:val="28"/>
        </w:rPr>
        <w:t>.К</w:t>
      </w:r>
      <w:proofErr w:type="gramEnd"/>
      <w:r w:rsidR="009B41C0">
        <w:rPr>
          <w:sz w:val="28"/>
          <w:szCs w:val="28"/>
        </w:rPr>
        <w:t xml:space="preserve">урск, ул.Ленина, д.57) </w:t>
      </w:r>
      <w:r w:rsidR="00A27829">
        <w:rPr>
          <w:sz w:val="28"/>
          <w:szCs w:val="28"/>
        </w:rPr>
        <w:t xml:space="preserve"> моих персональных данных.</w:t>
      </w:r>
    </w:p>
    <w:p w:rsidR="00F65311" w:rsidRDefault="00C5100E" w:rsidP="00F060E5">
      <w:pPr>
        <w:tabs>
          <w:tab w:val="left" w:pos="709"/>
          <w:tab w:val="left" w:pos="852"/>
          <w:tab w:val="left" w:pos="1418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5311">
        <w:rPr>
          <w:sz w:val="28"/>
          <w:szCs w:val="28"/>
        </w:rPr>
        <w:t xml:space="preserve">ерсональные данные представляю для обработки в целях проведения проверки в отношении меня как кандидата в члены </w:t>
      </w:r>
      <w:r w:rsidR="009B41C0">
        <w:rPr>
          <w:sz w:val="28"/>
          <w:szCs w:val="28"/>
        </w:rPr>
        <w:t>О</w:t>
      </w:r>
      <w:r w:rsidR="006551F7" w:rsidRPr="006551F7">
        <w:rPr>
          <w:sz w:val="28"/>
          <w:szCs w:val="28"/>
        </w:rPr>
        <w:t xml:space="preserve">бщественного совета при </w:t>
      </w:r>
      <w:r w:rsidR="009B41C0">
        <w:rPr>
          <w:sz w:val="28"/>
          <w:szCs w:val="28"/>
        </w:rPr>
        <w:t xml:space="preserve">архивном управлении </w:t>
      </w:r>
      <w:r w:rsidR="006551F7" w:rsidRPr="006551F7">
        <w:rPr>
          <w:sz w:val="28"/>
          <w:szCs w:val="28"/>
        </w:rPr>
        <w:t>Курской области</w:t>
      </w:r>
      <w:r w:rsidR="00C74361">
        <w:rPr>
          <w:sz w:val="28"/>
          <w:szCs w:val="28"/>
        </w:rPr>
        <w:t>.</w:t>
      </w:r>
      <w:r w:rsidR="006551F7" w:rsidRPr="006551F7">
        <w:rPr>
          <w:sz w:val="28"/>
          <w:szCs w:val="28"/>
        </w:rPr>
        <w:t xml:space="preserve"> </w:t>
      </w:r>
    </w:p>
    <w:p w:rsidR="00AC065C" w:rsidRPr="00AC065C" w:rsidRDefault="000670FF" w:rsidP="00AC065C">
      <w:pPr>
        <w:tabs>
          <w:tab w:val="left" w:pos="8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70FF">
        <w:rPr>
          <w:sz w:val="28"/>
          <w:szCs w:val="28"/>
        </w:rPr>
        <w:t xml:space="preserve">Я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</w:t>
      </w:r>
      <w:r w:rsidR="00F060E5">
        <w:rPr>
          <w:sz w:val="28"/>
          <w:szCs w:val="28"/>
        </w:rPr>
        <w:t xml:space="preserve">дата рождения, </w:t>
      </w:r>
      <w:r w:rsidR="00AC065C">
        <w:rPr>
          <w:sz w:val="28"/>
          <w:szCs w:val="28"/>
        </w:rPr>
        <w:t xml:space="preserve">контактный телефон, адрес электронной почты, адрес проживания, </w:t>
      </w:r>
      <w:r w:rsidR="00AC065C" w:rsidRPr="000670FF">
        <w:rPr>
          <w:sz w:val="28"/>
          <w:szCs w:val="28"/>
        </w:rPr>
        <w:t>за</w:t>
      </w:r>
      <w:r w:rsidR="00AC065C">
        <w:rPr>
          <w:sz w:val="28"/>
          <w:szCs w:val="28"/>
        </w:rPr>
        <w:t xml:space="preserve">мещаемые (занимаемые) должности, </w:t>
      </w:r>
      <w:r w:rsidR="00F060E5">
        <w:rPr>
          <w:sz w:val="28"/>
          <w:szCs w:val="28"/>
        </w:rPr>
        <w:t>об</w:t>
      </w:r>
      <w:r w:rsidR="00AC065C">
        <w:rPr>
          <w:sz w:val="28"/>
          <w:szCs w:val="28"/>
        </w:rPr>
        <w:t>разование</w:t>
      </w:r>
      <w:r w:rsidR="00F060E5">
        <w:rPr>
          <w:sz w:val="28"/>
          <w:szCs w:val="28"/>
        </w:rPr>
        <w:t xml:space="preserve"> </w:t>
      </w:r>
      <w:r w:rsidR="00AC065C">
        <w:rPr>
          <w:sz w:val="28"/>
          <w:szCs w:val="28"/>
        </w:rPr>
        <w:t xml:space="preserve">и </w:t>
      </w:r>
      <w:r w:rsidR="00F060E5">
        <w:rPr>
          <w:sz w:val="28"/>
          <w:szCs w:val="28"/>
        </w:rPr>
        <w:t xml:space="preserve"> </w:t>
      </w:r>
      <w:r w:rsidR="00AC065C">
        <w:rPr>
          <w:sz w:val="28"/>
          <w:szCs w:val="28"/>
        </w:rPr>
        <w:t>иные персональные данные, указанные в</w:t>
      </w:r>
      <w:r w:rsidR="00AC065C" w:rsidRPr="00AC065C">
        <w:rPr>
          <w:b/>
          <w:sz w:val="28"/>
          <w:szCs w:val="28"/>
        </w:rPr>
        <w:t xml:space="preserve"> </w:t>
      </w:r>
      <w:r w:rsidR="00AC065C" w:rsidRPr="00067AC0">
        <w:rPr>
          <w:sz w:val="28"/>
          <w:szCs w:val="28"/>
        </w:rPr>
        <w:t xml:space="preserve">анкете кандидата в члены </w:t>
      </w:r>
      <w:r w:rsidR="009B41C0">
        <w:rPr>
          <w:sz w:val="28"/>
          <w:szCs w:val="28"/>
        </w:rPr>
        <w:t>О</w:t>
      </w:r>
      <w:r w:rsidR="00AC065C" w:rsidRPr="00067AC0">
        <w:rPr>
          <w:sz w:val="28"/>
          <w:szCs w:val="28"/>
        </w:rPr>
        <w:t xml:space="preserve">бщественного совета при </w:t>
      </w:r>
      <w:r w:rsidR="009B41C0">
        <w:rPr>
          <w:sz w:val="28"/>
          <w:szCs w:val="28"/>
        </w:rPr>
        <w:t>архивном управлении</w:t>
      </w:r>
      <w:r w:rsidR="00AC065C" w:rsidRPr="00067AC0">
        <w:rPr>
          <w:sz w:val="28"/>
          <w:szCs w:val="28"/>
        </w:rPr>
        <w:t xml:space="preserve"> Курской области</w:t>
      </w:r>
      <w:r w:rsidR="00067AC0">
        <w:rPr>
          <w:sz w:val="28"/>
          <w:szCs w:val="28"/>
        </w:rPr>
        <w:t>.</w:t>
      </w:r>
      <w:r w:rsidR="00AC065C" w:rsidRPr="00AC065C">
        <w:rPr>
          <w:b/>
          <w:sz w:val="28"/>
          <w:szCs w:val="28"/>
        </w:rPr>
        <w:t xml:space="preserve"> </w:t>
      </w:r>
    </w:p>
    <w:p w:rsidR="000670FF" w:rsidRPr="000670FF" w:rsidRDefault="00AC065C" w:rsidP="00F060E5">
      <w:pPr>
        <w:tabs>
          <w:tab w:val="left" w:pos="8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0FF" w:rsidRPr="000670FF">
        <w:rPr>
          <w:sz w:val="28"/>
          <w:szCs w:val="28"/>
        </w:rPr>
        <w:t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875BD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Настоящее согласие дано мной </w:t>
      </w:r>
      <w:r w:rsidR="008E5FC2">
        <w:rPr>
          <w:sz w:val="28"/>
          <w:szCs w:val="28"/>
        </w:rPr>
        <w:t>на срок выполнения полномочий члена О</w:t>
      </w:r>
      <w:r w:rsidR="008E5FC2" w:rsidRPr="006551F7">
        <w:rPr>
          <w:sz w:val="28"/>
          <w:szCs w:val="28"/>
        </w:rPr>
        <w:t xml:space="preserve">бщественного совета при </w:t>
      </w:r>
      <w:r w:rsidR="008E5FC2">
        <w:rPr>
          <w:sz w:val="28"/>
          <w:szCs w:val="28"/>
        </w:rPr>
        <w:t xml:space="preserve">архивном управлении </w:t>
      </w:r>
      <w:r w:rsidR="008E5FC2" w:rsidRPr="006551F7">
        <w:rPr>
          <w:sz w:val="28"/>
          <w:szCs w:val="28"/>
        </w:rPr>
        <w:t>Курской области</w:t>
      </w:r>
      <w:r w:rsidRPr="007F1BC0">
        <w:rPr>
          <w:sz w:val="28"/>
          <w:szCs w:val="28"/>
        </w:rPr>
        <w:t>.</w:t>
      </w:r>
    </w:p>
    <w:p w:rsidR="00713EED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вступает в действие с</w:t>
      </w:r>
      <w:r w:rsidR="004E5F4E">
        <w:rPr>
          <w:sz w:val="28"/>
          <w:szCs w:val="28"/>
        </w:rPr>
        <w:t>о дня</w:t>
      </w:r>
      <w:r w:rsidRPr="007F1BC0">
        <w:rPr>
          <w:sz w:val="28"/>
          <w:szCs w:val="28"/>
        </w:rPr>
        <w:t xml:space="preserve"> его подписания.</w:t>
      </w:r>
    </w:p>
    <w:p w:rsidR="00713EED" w:rsidRPr="007F1BC0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7F1BC0" w:rsidRDefault="00713EED" w:rsidP="00836C51">
      <w:pPr>
        <w:contextualSpacing/>
        <w:rPr>
          <w:sz w:val="20"/>
          <w:szCs w:val="20"/>
        </w:rPr>
      </w:pPr>
    </w:p>
    <w:p w:rsidR="00B7577A" w:rsidRPr="00051836" w:rsidRDefault="00B7577A" w:rsidP="00B7577A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</w:t>
      </w:r>
      <w:r w:rsidR="0083669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051836">
        <w:rPr>
          <w:sz w:val="28"/>
          <w:szCs w:val="28"/>
        </w:rPr>
        <w:t xml:space="preserve"> </w:t>
      </w:r>
      <w:r w:rsidR="0083669B">
        <w:rPr>
          <w:sz w:val="28"/>
          <w:szCs w:val="28"/>
        </w:rPr>
        <w:t xml:space="preserve">   </w:t>
      </w:r>
      <w:r w:rsidRPr="00051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  </w:t>
      </w:r>
    </w:p>
    <w:p w:rsidR="00B7577A" w:rsidRDefault="00B7577A" w:rsidP="0017001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E5F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</w:t>
      </w:r>
      <w:r w:rsidR="008E5FC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(расшифровка подписи)</w:t>
      </w:r>
    </w:p>
    <w:sectPr w:rsidR="00B7577A" w:rsidSect="009B41C0">
      <w:headerReference w:type="default" r:id="rId8"/>
      <w:headerReference w:type="first" r:id="rId9"/>
      <w:pgSz w:w="11906" w:h="16838"/>
      <w:pgMar w:top="1134" w:right="85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3A" w:rsidRDefault="000D653A" w:rsidP="00F56DDD">
      <w:r>
        <w:separator/>
      </w:r>
    </w:p>
  </w:endnote>
  <w:endnote w:type="continuationSeparator" w:id="0">
    <w:p w:rsidR="000D653A" w:rsidRDefault="000D653A" w:rsidP="00F5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3A" w:rsidRDefault="000D653A" w:rsidP="00F56DDD">
      <w:r>
        <w:separator/>
      </w:r>
    </w:p>
  </w:footnote>
  <w:footnote w:type="continuationSeparator" w:id="0">
    <w:p w:rsidR="000D653A" w:rsidRDefault="000D653A" w:rsidP="00F5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5E" w:rsidRPr="00883F62" w:rsidRDefault="00C5585E" w:rsidP="003A0CB1">
    <w:pPr>
      <w:pStyle w:val="a9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4022"/>
      <w:docPartObj>
        <w:docPartGallery w:val="Page Numbers (Top of Page)"/>
        <w:docPartUnique/>
      </w:docPartObj>
    </w:sdtPr>
    <w:sdtContent>
      <w:p w:rsidR="009B41C0" w:rsidRDefault="00F47C96">
        <w:pPr>
          <w:pStyle w:val="a9"/>
          <w:jc w:val="center"/>
        </w:pPr>
        <w:fldSimple w:instr=" PAGE   \* MERGEFORMAT ">
          <w:r w:rsidR="009B41C0">
            <w:rPr>
              <w:noProof/>
            </w:rPr>
            <w:t>1</w:t>
          </w:r>
        </w:fldSimple>
      </w:p>
    </w:sdtContent>
  </w:sdt>
  <w:p w:rsidR="009B41C0" w:rsidRDefault="009B41C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070C8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7447"/>
    <w:rsid w:val="00062E0A"/>
    <w:rsid w:val="00064247"/>
    <w:rsid w:val="00066AFD"/>
    <w:rsid w:val="000670FF"/>
    <w:rsid w:val="00067AC0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0057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653A"/>
    <w:rsid w:val="000D7834"/>
    <w:rsid w:val="000D7DD8"/>
    <w:rsid w:val="000E0597"/>
    <w:rsid w:val="000E31AA"/>
    <w:rsid w:val="000F1CF4"/>
    <w:rsid w:val="000F323F"/>
    <w:rsid w:val="000F3AEB"/>
    <w:rsid w:val="000F440F"/>
    <w:rsid w:val="000F7B62"/>
    <w:rsid w:val="001000F2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5964"/>
    <w:rsid w:val="001660C3"/>
    <w:rsid w:val="0016725A"/>
    <w:rsid w:val="00167BE3"/>
    <w:rsid w:val="00170014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4203"/>
    <w:rsid w:val="00235837"/>
    <w:rsid w:val="00237293"/>
    <w:rsid w:val="00240687"/>
    <w:rsid w:val="002425FA"/>
    <w:rsid w:val="0024462F"/>
    <w:rsid w:val="0025060A"/>
    <w:rsid w:val="00252CDD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67A27"/>
    <w:rsid w:val="00270B4D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1725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0DCD"/>
    <w:rsid w:val="002E1630"/>
    <w:rsid w:val="002E2B2B"/>
    <w:rsid w:val="002E3D98"/>
    <w:rsid w:val="002E46CD"/>
    <w:rsid w:val="002E62A6"/>
    <w:rsid w:val="002E62DF"/>
    <w:rsid w:val="002F2B0E"/>
    <w:rsid w:val="002F487D"/>
    <w:rsid w:val="002F7814"/>
    <w:rsid w:val="00300195"/>
    <w:rsid w:val="00301712"/>
    <w:rsid w:val="0030229C"/>
    <w:rsid w:val="003072C8"/>
    <w:rsid w:val="0030783D"/>
    <w:rsid w:val="003111A0"/>
    <w:rsid w:val="00311CB0"/>
    <w:rsid w:val="00315665"/>
    <w:rsid w:val="00316E17"/>
    <w:rsid w:val="0032075A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3176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518B"/>
    <w:rsid w:val="003D6D5E"/>
    <w:rsid w:val="003D6FA7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050A"/>
    <w:rsid w:val="00401202"/>
    <w:rsid w:val="0040268E"/>
    <w:rsid w:val="00402CB3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49D4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63F3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33C8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0E55"/>
    <w:rsid w:val="0052550C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6A"/>
    <w:rsid w:val="00544755"/>
    <w:rsid w:val="00544A92"/>
    <w:rsid w:val="0054646A"/>
    <w:rsid w:val="00551874"/>
    <w:rsid w:val="0055212D"/>
    <w:rsid w:val="005530BF"/>
    <w:rsid w:val="00555D4D"/>
    <w:rsid w:val="0055676E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45E4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114F"/>
    <w:rsid w:val="005F3668"/>
    <w:rsid w:val="005F6C3E"/>
    <w:rsid w:val="00601D08"/>
    <w:rsid w:val="0060313F"/>
    <w:rsid w:val="006033BD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0038"/>
    <w:rsid w:val="006426B9"/>
    <w:rsid w:val="00642B66"/>
    <w:rsid w:val="00642BBF"/>
    <w:rsid w:val="00645513"/>
    <w:rsid w:val="0064615A"/>
    <w:rsid w:val="006500E8"/>
    <w:rsid w:val="00652179"/>
    <w:rsid w:val="00652854"/>
    <w:rsid w:val="006551F7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DC0"/>
    <w:rsid w:val="0068449A"/>
    <w:rsid w:val="006860BA"/>
    <w:rsid w:val="006867D0"/>
    <w:rsid w:val="00687620"/>
    <w:rsid w:val="00690849"/>
    <w:rsid w:val="00692194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131C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1C1A"/>
    <w:rsid w:val="00752BC9"/>
    <w:rsid w:val="007533D8"/>
    <w:rsid w:val="007536D0"/>
    <w:rsid w:val="00755DB0"/>
    <w:rsid w:val="00760750"/>
    <w:rsid w:val="00760A69"/>
    <w:rsid w:val="0076145C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B699B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C50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4F6A"/>
    <w:rsid w:val="00835617"/>
    <w:rsid w:val="00835AE0"/>
    <w:rsid w:val="0083669B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7AF"/>
    <w:rsid w:val="008A3812"/>
    <w:rsid w:val="008A41DC"/>
    <w:rsid w:val="008A47CE"/>
    <w:rsid w:val="008A50A4"/>
    <w:rsid w:val="008A7EEE"/>
    <w:rsid w:val="008B0FE7"/>
    <w:rsid w:val="008B14C7"/>
    <w:rsid w:val="008B26CA"/>
    <w:rsid w:val="008B2A80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E5FC2"/>
    <w:rsid w:val="008F023B"/>
    <w:rsid w:val="008F0BFA"/>
    <w:rsid w:val="008F1088"/>
    <w:rsid w:val="008F1A0F"/>
    <w:rsid w:val="008F1F11"/>
    <w:rsid w:val="008F2712"/>
    <w:rsid w:val="008F3B2C"/>
    <w:rsid w:val="008F614C"/>
    <w:rsid w:val="008F62F6"/>
    <w:rsid w:val="008F6AC5"/>
    <w:rsid w:val="008F7328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554E"/>
    <w:rsid w:val="009162F1"/>
    <w:rsid w:val="00917621"/>
    <w:rsid w:val="0092138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0CF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259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1C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0A05"/>
    <w:rsid w:val="009E296B"/>
    <w:rsid w:val="009E353C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2782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621E3"/>
    <w:rsid w:val="00A639FD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65C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57E5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C15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3712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A6B43"/>
    <w:rsid w:val="00BB341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302B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480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A14"/>
    <w:rsid w:val="00C65F6C"/>
    <w:rsid w:val="00C701FA"/>
    <w:rsid w:val="00C70CF4"/>
    <w:rsid w:val="00C7125B"/>
    <w:rsid w:val="00C71588"/>
    <w:rsid w:val="00C73B5C"/>
    <w:rsid w:val="00C73DF3"/>
    <w:rsid w:val="00C73EB8"/>
    <w:rsid w:val="00C74361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363B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D792C"/>
    <w:rsid w:val="00CE1739"/>
    <w:rsid w:val="00CE2076"/>
    <w:rsid w:val="00CE2597"/>
    <w:rsid w:val="00CE5CDF"/>
    <w:rsid w:val="00CE67F4"/>
    <w:rsid w:val="00CE7070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AEF"/>
    <w:rsid w:val="00D01B08"/>
    <w:rsid w:val="00D025C6"/>
    <w:rsid w:val="00D0297B"/>
    <w:rsid w:val="00D072E2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2443"/>
    <w:rsid w:val="00D74CDC"/>
    <w:rsid w:val="00D75094"/>
    <w:rsid w:val="00D767E3"/>
    <w:rsid w:val="00D779AB"/>
    <w:rsid w:val="00D77B7D"/>
    <w:rsid w:val="00D8158F"/>
    <w:rsid w:val="00D82BDB"/>
    <w:rsid w:val="00D834D3"/>
    <w:rsid w:val="00D83563"/>
    <w:rsid w:val="00D86203"/>
    <w:rsid w:val="00D86FD7"/>
    <w:rsid w:val="00D90E8D"/>
    <w:rsid w:val="00D918D9"/>
    <w:rsid w:val="00D925BB"/>
    <w:rsid w:val="00D94ADA"/>
    <w:rsid w:val="00D94D50"/>
    <w:rsid w:val="00D96B00"/>
    <w:rsid w:val="00D97683"/>
    <w:rsid w:val="00D9782E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163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716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6EF1"/>
    <w:rsid w:val="00E27BE2"/>
    <w:rsid w:val="00E27D98"/>
    <w:rsid w:val="00E3012B"/>
    <w:rsid w:val="00E319E6"/>
    <w:rsid w:val="00E31B75"/>
    <w:rsid w:val="00E322BE"/>
    <w:rsid w:val="00E333EC"/>
    <w:rsid w:val="00E34F43"/>
    <w:rsid w:val="00E3591B"/>
    <w:rsid w:val="00E378BE"/>
    <w:rsid w:val="00E42BFF"/>
    <w:rsid w:val="00E42C77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5976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5D39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060E5"/>
    <w:rsid w:val="00F16CA1"/>
    <w:rsid w:val="00F17ED4"/>
    <w:rsid w:val="00F213CB"/>
    <w:rsid w:val="00F21CD4"/>
    <w:rsid w:val="00F2278A"/>
    <w:rsid w:val="00F22A2C"/>
    <w:rsid w:val="00F23EDB"/>
    <w:rsid w:val="00F24A20"/>
    <w:rsid w:val="00F24A5D"/>
    <w:rsid w:val="00F26C1F"/>
    <w:rsid w:val="00F31971"/>
    <w:rsid w:val="00F3234A"/>
    <w:rsid w:val="00F33233"/>
    <w:rsid w:val="00F3395D"/>
    <w:rsid w:val="00F350F3"/>
    <w:rsid w:val="00F354DD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47C96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4C8B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0DA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5C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Название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8E5F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B6EA-EB46-41DC-92BA-7827A49A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Прокопович</cp:lastModifiedBy>
  <cp:revision>8</cp:revision>
  <cp:lastPrinted>2019-07-04T07:19:00Z</cp:lastPrinted>
  <dcterms:created xsi:type="dcterms:W3CDTF">2019-05-22T09:06:00Z</dcterms:created>
  <dcterms:modified xsi:type="dcterms:W3CDTF">2022-07-01T17:24:00Z</dcterms:modified>
</cp:coreProperties>
</file>